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D5CE" w14:textId="77777777" w:rsidR="009D31FA" w:rsidRPr="00652432" w:rsidRDefault="00980B07">
      <w:pPr>
        <w:jc w:val="center"/>
        <w:rPr>
          <w:rFonts w:ascii="Tahoma" w:eastAsia="Tahoma" w:hAnsi="Tahoma" w:cs="Tahoma"/>
          <w:b/>
          <w:bCs/>
        </w:rPr>
      </w:pPr>
      <w:r w:rsidRPr="00652432">
        <w:rPr>
          <w:rFonts w:ascii="Tahoma" w:eastAsia="Tahoma" w:hAnsi="Tahoma" w:cs="Tahoma"/>
          <w:b/>
          <w:bCs/>
        </w:rPr>
        <w:t>Kiltie Booster Meeting</w:t>
      </w:r>
    </w:p>
    <w:p w14:paraId="22C71448" w14:textId="46B0A621" w:rsidR="009D31FA" w:rsidRDefault="00980B07">
      <w:pPr>
        <w:spacing w:after="0"/>
        <w:rPr>
          <w:rFonts w:ascii="Tahoma" w:eastAsia="Tahoma" w:hAnsi="Tahoma" w:cs="Tahoma"/>
        </w:rPr>
      </w:pPr>
      <w:r>
        <w:rPr>
          <w:rFonts w:ascii="Tahoma" w:eastAsia="Tahoma" w:hAnsi="Tahoma" w:cs="Tahoma"/>
        </w:rPr>
        <w:t xml:space="preserve">Date – </w:t>
      </w:r>
      <w:r w:rsidR="003A6989">
        <w:rPr>
          <w:rFonts w:ascii="Tahoma" w:eastAsia="Tahoma" w:hAnsi="Tahoma" w:cs="Tahoma"/>
        </w:rPr>
        <w:t>1</w:t>
      </w:r>
      <w:r w:rsidR="005632BC">
        <w:rPr>
          <w:rFonts w:ascii="Tahoma" w:eastAsia="Tahoma" w:hAnsi="Tahoma" w:cs="Tahoma"/>
        </w:rPr>
        <w:t>1.13</w:t>
      </w:r>
      <w:r w:rsidR="00496891">
        <w:rPr>
          <w:rFonts w:ascii="Tahoma" w:eastAsia="Tahoma" w:hAnsi="Tahoma" w:cs="Tahoma"/>
        </w:rPr>
        <w:t>.2023</w:t>
      </w:r>
    </w:p>
    <w:p w14:paraId="4A61DCD5" w14:textId="2AF527DB" w:rsidR="009D31FA" w:rsidRDefault="00980B07">
      <w:pPr>
        <w:spacing w:after="0"/>
        <w:rPr>
          <w:rFonts w:ascii="Tahoma" w:eastAsia="Tahoma" w:hAnsi="Tahoma" w:cs="Tahoma"/>
        </w:rPr>
      </w:pPr>
      <w:r>
        <w:rPr>
          <w:rFonts w:ascii="Tahoma" w:eastAsia="Tahoma" w:hAnsi="Tahoma" w:cs="Tahoma"/>
        </w:rPr>
        <w:t xml:space="preserve">Location – </w:t>
      </w:r>
      <w:r w:rsidR="001C4471">
        <w:rPr>
          <w:rFonts w:ascii="Tahoma" w:eastAsia="Tahoma" w:hAnsi="Tahoma" w:cs="Tahoma"/>
        </w:rPr>
        <w:t>ZOOM</w:t>
      </w:r>
    </w:p>
    <w:p w14:paraId="2761A694" w14:textId="1A06BEF3" w:rsidR="009D31FA" w:rsidRDefault="00980B07">
      <w:pPr>
        <w:spacing w:after="0"/>
        <w:rPr>
          <w:rFonts w:ascii="Tahoma" w:eastAsia="Tahoma" w:hAnsi="Tahoma" w:cs="Tahoma"/>
        </w:rPr>
      </w:pPr>
      <w:r>
        <w:rPr>
          <w:rFonts w:ascii="Tahoma" w:eastAsia="Tahoma" w:hAnsi="Tahoma" w:cs="Tahoma"/>
        </w:rPr>
        <w:t xml:space="preserve">Call to order </w:t>
      </w:r>
      <w:r w:rsidR="00960E69">
        <w:rPr>
          <w:rFonts w:ascii="Tahoma" w:eastAsia="Tahoma" w:hAnsi="Tahoma" w:cs="Tahoma"/>
        </w:rPr>
        <w:t>–</w:t>
      </w:r>
      <w:r>
        <w:rPr>
          <w:rFonts w:ascii="Tahoma" w:eastAsia="Tahoma" w:hAnsi="Tahoma" w:cs="Tahoma"/>
        </w:rPr>
        <w:t xml:space="preserve"> </w:t>
      </w:r>
      <w:r w:rsidR="008F55E8">
        <w:rPr>
          <w:rFonts w:ascii="Tahoma" w:eastAsia="Tahoma" w:hAnsi="Tahoma" w:cs="Tahoma"/>
        </w:rPr>
        <w:t>6:0</w:t>
      </w:r>
      <w:r w:rsidR="003A6989">
        <w:rPr>
          <w:rFonts w:ascii="Tahoma" w:eastAsia="Tahoma" w:hAnsi="Tahoma" w:cs="Tahoma"/>
        </w:rPr>
        <w:t>0</w:t>
      </w:r>
      <w:r>
        <w:rPr>
          <w:rFonts w:ascii="Tahoma" w:eastAsia="Tahoma" w:hAnsi="Tahoma" w:cs="Tahoma"/>
        </w:rPr>
        <w:t xml:space="preserve"> pm</w:t>
      </w:r>
      <w:r w:rsidR="001C4471">
        <w:rPr>
          <w:rFonts w:ascii="Tahoma" w:eastAsia="Tahoma" w:hAnsi="Tahoma" w:cs="Tahoma"/>
        </w:rPr>
        <w:tab/>
      </w:r>
    </w:p>
    <w:p w14:paraId="68405561" w14:textId="35E90C29" w:rsidR="009D31FA" w:rsidRDefault="00980B07">
      <w:pPr>
        <w:spacing w:after="0"/>
        <w:rPr>
          <w:rFonts w:ascii="Tahoma" w:eastAsia="Tahoma" w:hAnsi="Tahoma" w:cs="Tahoma"/>
        </w:rPr>
      </w:pPr>
      <w:r>
        <w:rPr>
          <w:rFonts w:ascii="Tahoma" w:eastAsia="Tahoma" w:hAnsi="Tahoma" w:cs="Tahoma"/>
        </w:rPr>
        <w:t xml:space="preserve">Adjourned – </w:t>
      </w:r>
      <w:r w:rsidR="00EB0604">
        <w:rPr>
          <w:rFonts w:ascii="Tahoma" w:eastAsia="Tahoma" w:hAnsi="Tahoma" w:cs="Tahoma"/>
        </w:rPr>
        <w:t xml:space="preserve"> </w:t>
      </w:r>
      <w:r>
        <w:rPr>
          <w:rFonts w:ascii="Tahoma" w:eastAsia="Tahoma" w:hAnsi="Tahoma" w:cs="Tahoma"/>
        </w:rPr>
        <w:t>pm</w:t>
      </w:r>
    </w:p>
    <w:p w14:paraId="07184D5F" w14:textId="77777777" w:rsidR="009D31FA" w:rsidRDefault="009D31FA">
      <w:pPr>
        <w:rPr>
          <w:rFonts w:ascii="Tahoma" w:eastAsia="Tahoma" w:hAnsi="Tahoma" w:cs="Tahoma"/>
        </w:rPr>
      </w:pPr>
    </w:p>
    <w:tbl>
      <w:tblPr>
        <w:tblStyle w:val="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370"/>
        <w:gridCol w:w="3415"/>
      </w:tblGrid>
      <w:tr w:rsidR="009D31FA" w14:paraId="50F040C8" w14:textId="77777777" w:rsidTr="008A5672">
        <w:tc>
          <w:tcPr>
            <w:tcW w:w="2605" w:type="dxa"/>
          </w:tcPr>
          <w:p w14:paraId="4A5CF4E7" w14:textId="77777777" w:rsidR="009D31FA" w:rsidRDefault="00980B07">
            <w:pPr>
              <w:rPr>
                <w:rFonts w:ascii="Tahoma" w:eastAsia="Tahoma" w:hAnsi="Tahoma" w:cs="Tahoma"/>
              </w:rPr>
            </w:pPr>
            <w:r>
              <w:rPr>
                <w:rFonts w:ascii="Tahoma" w:eastAsia="Tahoma" w:hAnsi="Tahoma" w:cs="Tahoma"/>
              </w:rPr>
              <w:t>Reports</w:t>
            </w:r>
          </w:p>
        </w:tc>
        <w:tc>
          <w:tcPr>
            <w:tcW w:w="8370" w:type="dxa"/>
          </w:tcPr>
          <w:p w14:paraId="6B2C0F04" w14:textId="77777777" w:rsidR="009D31FA" w:rsidRDefault="00980B07">
            <w:pPr>
              <w:rPr>
                <w:rFonts w:ascii="Tahoma" w:eastAsia="Tahoma" w:hAnsi="Tahoma" w:cs="Tahoma"/>
              </w:rPr>
            </w:pPr>
            <w:r>
              <w:rPr>
                <w:rFonts w:ascii="Tahoma" w:eastAsia="Tahoma" w:hAnsi="Tahoma" w:cs="Tahoma"/>
              </w:rPr>
              <w:t>Discussion</w:t>
            </w:r>
          </w:p>
        </w:tc>
        <w:tc>
          <w:tcPr>
            <w:tcW w:w="3415" w:type="dxa"/>
          </w:tcPr>
          <w:p w14:paraId="14490923" w14:textId="77777777" w:rsidR="009D31FA" w:rsidRDefault="00980B07">
            <w:pPr>
              <w:rPr>
                <w:rFonts w:ascii="Tahoma" w:eastAsia="Tahoma" w:hAnsi="Tahoma" w:cs="Tahoma"/>
              </w:rPr>
            </w:pPr>
            <w:r>
              <w:rPr>
                <w:rFonts w:ascii="Tahoma" w:eastAsia="Tahoma" w:hAnsi="Tahoma" w:cs="Tahoma"/>
              </w:rPr>
              <w:t>Action</w:t>
            </w:r>
          </w:p>
        </w:tc>
      </w:tr>
      <w:tr w:rsidR="009D31FA" w14:paraId="5BB688E3" w14:textId="77777777" w:rsidTr="008A5672">
        <w:tc>
          <w:tcPr>
            <w:tcW w:w="2605" w:type="dxa"/>
          </w:tcPr>
          <w:p w14:paraId="2BF213EC" w14:textId="77777777" w:rsidR="009D31FA" w:rsidRDefault="00980B07">
            <w:pPr>
              <w:rPr>
                <w:rFonts w:ascii="Tahoma" w:eastAsia="Tahoma" w:hAnsi="Tahoma" w:cs="Tahoma"/>
              </w:rPr>
            </w:pPr>
            <w:r>
              <w:rPr>
                <w:rFonts w:ascii="Tahoma" w:eastAsia="Tahoma" w:hAnsi="Tahoma" w:cs="Tahoma"/>
              </w:rPr>
              <w:t xml:space="preserve">Call to Order </w:t>
            </w:r>
          </w:p>
          <w:p w14:paraId="00F3015B" w14:textId="12392D5B" w:rsidR="009D31FA" w:rsidRDefault="00980B07">
            <w:pPr>
              <w:rPr>
                <w:rFonts w:ascii="Tahoma" w:eastAsia="Tahoma" w:hAnsi="Tahoma" w:cs="Tahoma"/>
              </w:rPr>
            </w:pPr>
            <w:r>
              <w:rPr>
                <w:rFonts w:ascii="Tahoma" w:eastAsia="Tahoma" w:hAnsi="Tahoma" w:cs="Tahoma"/>
              </w:rPr>
              <w:t>Approval of Minutes</w:t>
            </w:r>
          </w:p>
        </w:tc>
        <w:tc>
          <w:tcPr>
            <w:tcW w:w="8370" w:type="dxa"/>
          </w:tcPr>
          <w:p w14:paraId="0587B184" w14:textId="5BD31AF6" w:rsidR="008C4480" w:rsidRPr="00C22FB4" w:rsidRDefault="00960E69" w:rsidP="0091250E">
            <w:pPr>
              <w:pBdr>
                <w:top w:val="nil"/>
                <w:left w:val="nil"/>
                <w:bottom w:val="nil"/>
                <w:right w:val="nil"/>
                <w:between w:val="nil"/>
              </w:pBdr>
              <w:spacing w:after="160" w:line="259" w:lineRule="auto"/>
              <w:rPr>
                <w:rFonts w:ascii="Tahoma" w:eastAsia="Tahoma" w:hAnsi="Tahoma" w:cs="Tahoma"/>
              </w:rPr>
            </w:pPr>
            <w:r>
              <w:rPr>
                <w:rFonts w:ascii="Tahoma" w:eastAsia="Tahoma" w:hAnsi="Tahoma" w:cs="Tahoma"/>
              </w:rPr>
              <w:t>Minutes</w:t>
            </w:r>
            <w:r w:rsidR="00DC7E18">
              <w:rPr>
                <w:rFonts w:ascii="Tahoma" w:eastAsia="Tahoma" w:hAnsi="Tahoma" w:cs="Tahoma"/>
              </w:rPr>
              <w:t xml:space="preserve"> from </w:t>
            </w:r>
            <w:r w:rsidR="001C4471">
              <w:rPr>
                <w:rFonts w:ascii="Tahoma" w:eastAsia="Tahoma" w:hAnsi="Tahoma" w:cs="Tahoma"/>
              </w:rPr>
              <w:t>10/</w:t>
            </w:r>
            <w:r w:rsidR="003E4287">
              <w:rPr>
                <w:rFonts w:ascii="Tahoma" w:eastAsia="Tahoma" w:hAnsi="Tahoma" w:cs="Tahoma"/>
              </w:rPr>
              <w:t>9</w:t>
            </w:r>
            <w:r w:rsidR="00496891">
              <w:rPr>
                <w:rFonts w:ascii="Tahoma" w:eastAsia="Tahoma" w:hAnsi="Tahoma" w:cs="Tahoma"/>
              </w:rPr>
              <w:t>/23</w:t>
            </w:r>
            <w:r w:rsidR="00BF36A4">
              <w:rPr>
                <w:rFonts w:ascii="Tahoma" w:eastAsia="Tahoma" w:hAnsi="Tahoma" w:cs="Tahoma"/>
              </w:rPr>
              <w:t xml:space="preserve"> </w:t>
            </w:r>
            <w:r w:rsidR="00DC7E18">
              <w:rPr>
                <w:rFonts w:ascii="Tahoma" w:eastAsia="Tahoma" w:hAnsi="Tahoma" w:cs="Tahoma"/>
              </w:rPr>
              <w:t xml:space="preserve">meeting </w:t>
            </w:r>
            <w:r>
              <w:rPr>
                <w:rFonts w:ascii="Tahoma" w:eastAsia="Tahoma" w:hAnsi="Tahoma" w:cs="Tahoma"/>
              </w:rPr>
              <w:t>presented.</w:t>
            </w:r>
          </w:p>
        </w:tc>
        <w:tc>
          <w:tcPr>
            <w:tcW w:w="3415" w:type="dxa"/>
          </w:tcPr>
          <w:p w14:paraId="40C36259" w14:textId="61CDF94B" w:rsidR="00960E69" w:rsidRDefault="00A21D26" w:rsidP="008A5672">
            <w:pPr>
              <w:pStyle w:val="ListParagraph"/>
              <w:numPr>
                <w:ilvl w:val="0"/>
                <w:numId w:val="5"/>
              </w:numPr>
              <w:rPr>
                <w:rFonts w:ascii="Tahoma" w:eastAsia="Tahoma" w:hAnsi="Tahoma" w:cs="Tahoma"/>
              </w:rPr>
            </w:pPr>
            <w:r>
              <w:rPr>
                <w:rFonts w:ascii="Tahoma" w:eastAsia="Tahoma" w:hAnsi="Tahoma" w:cs="Tahoma"/>
              </w:rPr>
              <w:t>APPROVED</w:t>
            </w:r>
            <w:r w:rsidR="008A5672">
              <w:rPr>
                <w:rFonts w:ascii="Tahoma" w:eastAsia="Tahoma" w:hAnsi="Tahoma" w:cs="Tahoma"/>
              </w:rPr>
              <w:t>-</w:t>
            </w:r>
            <w:r w:rsidR="00AA226F">
              <w:rPr>
                <w:rFonts w:ascii="Tahoma" w:eastAsia="Tahoma" w:hAnsi="Tahoma" w:cs="Tahoma"/>
              </w:rPr>
              <w:t>Allison B.</w:t>
            </w:r>
          </w:p>
          <w:p w14:paraId="41B1C3EF" w14:textId="3D33BD38" w:rsidR="00930CD0" w:rsidRPr="00960E69" w:rsidRDefault="00A21D26" w:rsidP="00C178B6">
            <w:pPr>
              <w:pStyle w:val="ListParagraph"/>
              <w:numPr>
                <w:ilvl w:val="0"/>
                <w:numId w:val="5"/>
              </w:numPr>
              <w:rPr>
                <w:rFonts w:ascii="Tahoma" w:eastAsia="Tahoma" w:hAnsi="Tahoma" w:cs="Tahoma"/>
              </w:rPr>
            </w:pPr>
            <w:r>
              <w:rPr>
                <w:rFonts w:ascii="Tahoma" w:eastAsia="Tahoma" w:hAnsi="Tahoma" w:cs="Tahoma"/>
              </w:rPr>
              <w:t>SECONDED</w:t>
            </w:r>
            <w:r w:rsidR="005479C6">
              <w:rPr>
                <w:rFonts w:ascii="Tahoma" w:eastAsia="Tahoma" w:hAnsi="Tahoma" w:cs="Tahoma"/>
              </w:rPr>
              <w:t>-</w:t>
            </w:r>
            <w:r w:rsidR="00AA226F">
              <w:rPr>
                <w:rFonts w:ascii="Tahoma" w:eastAsia="Tahoma" w:hAnsi="Tahoma" w:cs="Tahoma"/>
              </w:rPr>
              <w:t>Becky S.</w:t>
            </w:r>
          </w:p>
        </w:tc>
      </w:tr>
      <w:tr w:rsidR="009D31FA" w14:paraId="6B20DB01" w14:textId="77777777" w:rsidTr="008A5672">
        <w:trPr>
          <w:trHeight w:val="1269"/>
        </w:trPr>
        <w:tc>
          <w:tcPr>
            <w:tcW w:w="2605" w:type="dxa"/>
          </w:tcPr>
          <w:p w14:paraId="04AE5DFC" w14:textId="22939BA9" w:rsidR="009D31FA" w:rsidRDefault="00980B07">
            <w:pPr>
              <w:rPr>
                <w:rFonts w:ascii="Tahoma" w:eastAsia="Tahoma" w:hAnsi="Tahoma" w:cs="Tahoma"/>
              </w:rPr>
            </w:pPr>
            <w:r>
              <w:rPr>
                <w:rFonts w:ascii="Tahoma" w:eastAsia="Tahoma" w:hAnsi="Tahoma" w:cs="Tahoma"/>
              </w:rPr>
              <w:t>President</w:t>
            </w:r>
            <w:r w:rsidR="004A4E04">
              <w:rPr>
                <w:rFonts w:ascii="Tahoma" w:eastAsia="Tahoma" w:hAnsi="Tahoma" w:cs="Tahoma"/>
              </w:rPr>
              <w:t>’</w:t>
            </w:r>
            <w:r>
              <w:rPr>
                <w:rFonts w:ascii="Tahoma" w:eastAsia="Tahoma" w:hAnsi="Tahoma" w:cs="Tahoma"/>
              </w:rPr>
              <w:t>s Report</w:t>
            </w:r>
            <w:r w:rsidR="00DC7E18">
              <w:rPr>
                <w:rFonts w:ascii="Tahoma" w:eastAsia="Tahoma" w:hAnsi="Tahoma" w:cs="Tahoma"/>
              </w:rPr>
              <w:t>:</w:t>
            </w:r>
          </w:p>
          <w:p w14:paraId="30584724" w14:textId="4C38EF20" w:rsidR="009D31FA" w:rsidRDefault="007A6C74">
            <w:pPr>
              <w:rPr>
                <w:rFonts w:ascii="Tahoma" w:eastAsia="Tahoma" w:hAnsi="Tahoma" w:cs="Tahoma"/>
              </w:rPr>
            </w:pPr>
            <w:r>
              <w:rPr>
                <w:rFonts w:ascii="Tahoma" w:eastAsia="Tahoma" w:hAnsi="Tahoma" w:cs="Tahoma"/>
              </w:rPr>
              <w:t>Carri Radford</w:t>
            </w:r>
          </w:p>
          <w:p w14:paraId="45AE0B91" w14:textId="77777777" w:rsidR="009D31FA" w:rsidRDefault="009D31FA">
            <w:pPr>
              <w:rPr>
                <w:rFonts w:ascii="Tahoma" w:eastAsia="Tahoma" w:hAnsi="Tahoma" w:cs="Tahoma"/>
              </w:rPr>
            </w:pPr>
          </w:p>
          <w:p w14:paraId="40FE8B33" w14:textId="77777777" w:rsidR="009D31FA" w:rsidRDefault="009D31FA">
            <w:pPr>
              <w:rPr>
                <w:rFonts w:ascii="Tahoma" w:eastAsia="Tahoma" w:hAnsi="Tahoma" w:cs="Tahoma"/>
              </w:rPr>
            </w:pPr>
          </w:p>
          <w:p w14:paraId="002EEEFC" w14:textId="77777777" w:rsidR="009D31FA" w:rsidRDefault="009D31FA">
            <w:pPr>
              <w:rPr>
                <w:rFonts w:ascii="Tahoma" w:eastAsia="Tahoma" w:hAnsi="Tahoma" w:cs="Tahoma"/>
              </w:rPr>
            </w:pPr>
          </w:p>
          <w:p w14:paraId="2392E9A7" w14:textId="77777777" w:rsidR="009D31FA" w:rsidRDefault="009D31FA">
            <w:pPr>
              <w:rPr>
                <w:rFonts w:ascii="Tahoma" w:eastAsia="Tahoma" w:hAnsi="Tahoma" w:cs="Tahoma"/>
              </w:rPr>
            </w:pPr>
          </w:p>
          <w:p w14:paraId="561A76AC" w14:textId="77777777" w:rsidR="009D31FA" w:rsidRDefault="009D31FA">
            <w:pPr>
              <w:rPr>
                <w:rFonts w:ascii="Tahoma" w:eastAsia="Tahoma" w:hAnsi="Tahoma" w:cs="Tahoma"/>
              </w:rPr>
            </w:pPr>
          </w:p>
        </w:tc>
        <w:tc>
          <w:tcPr>
            <w:tcW w:w="8370" w:type="dxa"/>
          </w:tcPr>
          <w:p w14:paraId="504785E4" w14:textId="6815AE6A" w:rsidR="009D31FA" w:rsidRDefault="00960E69">
            <w:pPr>
              <w:rPr>
                <w:rFonts w:ascii="Tahoma" w:eastAsia="Tahoma" w:hAnsi="Tahoma" w:cs="Tahoma"/>
                <w:b/>
              </w:rPr>
            </w:pPr>
            <w:r>
              <w:rPr>
                <w:rFonts w:ascii="Tahoma" w:eastAsia="Tahoma" w:hAnsi="Tahoma" w:cs="Tahoma"/>
                <w:b/>
              </w:rPr>
              <w:t>President’s Report</w:t>
            </w:r>
          </w:p>
          <w:p w14:paraId="6A723271" w14:textId="77777777" w:rsidR="0091250E" w:rsidRDefault="001C4471" w:rsidP="001C4471">
            <w:pPr>
              <w:pStyle w:val="ListParagraph"/>
              <w:numPr>
                <w:ilvl w:val="0"/>
                <w:numId w:val="32"/>
              </w:numPr>
              <w:rPr>
                <w:rFonts w:ascii="Tahoma" w:eastAsia="Tahoma" w:hAnsi="Tahoma" w:cs="Tahoma"/>
              </w:rPr>
            </w:pPr>
            <w:r>
              <w:rPr>
                <w:rFonts w:ascii="Tahoma" w:eastAsia="Tahoma" w:hAnsi="Tahoma" w:cs="Tahoma"/>
              </w:rPr>
              <w:t xml:space="preserve"> </w:t>
            </w:r>
            <w:r w:rsidR="00AE70B3">
              <w:rPr>
                <w:rFonts w:ascii="Tahoma" w:eastAsia="Tahoma" w:hAnsi="Tahoma" w:cs="Tahoma"/>
              </w:rPr>
              <w:t>October was HUGE! Football season was extremely busy, MPAs was fantastic.  Thank you to all who helped the Boosters and supported all of the initiatives.</w:t>
            </w:r>
          </w:p>
          <w:p w14:paraId="61DCD5D8" w14:textId="77777777" w:rsidR="00AE70B3" w:rsidRDefault="00AE70B3" w:rsidP="001C4471">
            <w:pPr>
              <w:pStyle w:val="ListParagraph"/>
              <w:numPr>
                <w:ilvl w:val="0"/>
                <w:numId w:val="32"/>
              </w:numPr>
              <w:rPr>
                <w:rFonts w:ascii="Tahoma" w:eastAsia="Tahoma" w:hAnsi="Tahoma" w:cs="Tahoma"/>
              </w:rPr>
            </w:pPr>
            <w:r>
              <w:rPr>
                <w:rFonts w:ascii="Tahoma" w:eastAsia="Tahoma" w:hAnsi="Tahoma" w:cs="Tahoma"/>
              </w:rPr>
              <w:t>Provided opportunity for anyone to share current needs.</w:t>
            </w:r>
          </w:p>
          <w:p w14:paraId="656B3EDA" w14:textId="156BDE59" w:rsidR="00AE70B3" w:rsidRDefault="00AE70B3" w:rsidP="001C4471">
            <w:pPr>
              <w:pStyle w:val="ListParagraph"/>
              <w:numPr>
                <w:ilvl w:val="0"/>
                <w:numId w:val="32"/>
              </w:numPr>
              <w:rPr>
                <w:rFonts w:ascii="Tahoma" w:eastAsia="Tahoma" w:hAnsi="Tahoma" w:cs="Tahoma"/>
              </w:rPr>
            </w:pPr>
            <w:r>
              <w:rPr>
                <w:rFonts w:ascii="Tahoma" w:eastAsia="Tahoma" w:hAnsi="Tahoma" w:cs="Tahoma"/>
              </w:rPr>
              <w:t>11/17/23-Play-Off game vs. Manatee High School. There are 3 busses going, first come first serve.  We will request 4 Field Crew and a driver and 6 Chaperones.</w:t>
            </w:r>
          </w:p>
          <w:p w14:paraId="261A255B" w14:textId="77777777" w:rsidR="00AE70B3" w:rsidRDefault="00273A0E" w:rsidP="001C4471">
            <w:pPr>
              <w:pStyle w:val="ListParagraph"/>
              <w:numPr>
                <w:ilvl w:val="0"/>
                <w:numId w:val="32"/>
              </w:numPr>
              <w:rPr>
                <w:rFonts w:ascii="Tahoma" w:eastAsia="Tahoma" w:hAnsi="Tahoma" w:cs="Tahoma"/>
              </w:rPr>
            </w:pPr>
            <w:r>
              <w:rPr>
                <w:rFonts w:ascii="Tahoma" w:eastAsia="Tahoma" w:hAnsi="Tahoma" w:cs="Tahoma"/>
              </w:rPr>
              <w:t>Fall Concert Chaperones is lacking, stage crew was filled.</w:t>
            </w:r>
            <w:r w:rsidR="00C92058">
              <w:rPr>
                <w:rFonts w:ascii="Tahoma" w:eastAsia="Tahoma" w:hAnsi="Tahoma" w:cs="Tahoma"/>
              </w:rPr>
              <w:t xml:space="preserve"> </w:t>
            </w:r>
          </w:p>
          <w:p w14:paraId="5218E847" w14:textId="4ACCA250" w:rsidR="00C92058" w:rsidRPr="00C92058" w:rsidRDefault="00C92058" w:rsidP="00C92058">
            <w:pPr>
              <w:pStyle w:val="ListParagraph"/>
              <w:rPr>
                <w:rFonts w:ascii="Tahoma" w:eastAsia="Tahoma" w:hAnsi="Tahoma" w:cs="Tahoma"/>
              </w:rPr>
            </w:pPr>
          </w:p>
        </w:tc>
        <w:tc>
          <w:tcPr>
            <w:tcW w:w="3415" w:type="dxa"/>
          </w:tcPr>
          <w:p w14:paraId="046679DB" w14:textId="77777777" w:rsidR="009D31FA" w:rsidRDefault="009D31FA" w:rsidP="005A182F">
            <w:pPr>
              <w:ind w:left="720"/>
              <w:rPr>
                <w:rFonts w:ascii="Tahoma" w:eastAsia="Tahoma" w:hAnsi="Tahoma" w:cs="Tahoma"/>
              </w:rPr>
            </w:pPr>
          </w:p>
          <w:p w14:paraId="6871A702" w14:textId="77282A9B" w:rsidR="0091250E" w:rsidRDefault="0091250E" w:rsidP="0091250E">
            <w:pPr>
              <w:rPr>
                <w:rFonts w:ascii="Tahoma" w:eastAsia="Tahoma" w:hAnsi="Tahoma" w:cs="Tahoma"/>
              </w:rPr>
            </w:pPr>
          </w:p>
        </w:tc>
      </w:tr>
      <w:tr w:rsidR="00DC7E18" w14:paraId="0000323A" w14:textId="77777777" w:rsidTr="008A5672">
        <w:tc>
          <w:tcPr>
            <w:tcW w:w="2605" w:type="dxa"/>
          </w:tcPr>
          <w:p w14:paraId="7CFF3A67" w14:textId="28B10800" w:rsidR="00DC7E18" w:rsidRDefault="00DC7E18" w:rsidP="00466F72">
            <w:pPr>
              <w:rPr>
                <w:rFonts w:ascii="Tahoma" w:eastAsia="Tahoma" w:hAnsi="Tahoma" w:cs="Tahoma"/>
              </w:rPr>
            </w:pPr>
            <w:r>
              <w:rPr>
                <w:rFonts w:ascii="Tahoma" w:eastAsia="Tahoma" w:hAnsi="Tahoma" w:cs="Tahoma"/>
              </w:rPr>
              <w:t>Director Report</w:t>
            </w:r>
            <w:r w:rsidR="00F957CB">
              <w:rPr>
                <w:rFonts w:ascii="Tahoma" w:eastAsia="Tahoma" w:hAnsi="Tahoma" w:cs="Tahoma"/>
              </w:rPr>
              <w:t xml:space="preserve">: </w:t>
            </w:r>
            <w:r>
              <w:rPr>
                <w:rFonts w:ascii="Tahoma" w:eastAsia="Tahoma" w:hAnsi="Tahoma" w:cs="Tahoma"/>
              </w:rPr>
              <w:t>Mrs. Lewis</w:t>
            </w:r>
            <w:r w:rsidR="00BF36A4">
              <w:rPr>
                <w:rFonts w:ascii="Tahoma" w:eastAsia="Tahoma" w:hAnsi="Tahoma" w:cs="Tahoma"/>
              </w:rPr>
              <w:t xml:space="preserve"> (absent)</w:t>
            </w:r>
          </w:p>
          <w:p w14:paraId="66707CBF" w14:textId="77777777" w:rsidR="00DC7E18" w:rsidRDefault="00DC7E18" w:rsidP="00466F72">
            <w:pPr>
              <w:rPr>
                <w:rFonts w:ascii="Tahoma" w:eastAsia="Tahoma" w:hAnsi="Tahoma" w:cs="Tahoma"/>
              </w:rPr>
            </w:pPr>
          </w:p>
          <w:p w14:paraId="046EAAFE" w14:textId="77777777" w:rsidR="00DC7E18" w:rsidRDefault="00DC7E18" w:rsidP="00466F72">
            <w:pPr>
              <w:rPr>
                <w:rFonts w:ascii="Tahoma" w:eastAsia="Tahoma" w:hAnsi="Tahoma" w:cs="Tahoma"/>
              </w:rPr>
            </w:pPr>
          </w:p>
        </w:tc>
        <w:tc>
          <w:tcPr>
            <w:tcW w:w="8370" w:type="dxa"/>
          </w:tcPr>
          <w:p w14:paraId="5BE59E99" w14:textId="130246E6" w:rsidR="00174FF6" w:rsidRDefault="0091250E" w:rsidP="0091250E">
            <w:pPr>
              <w:widowControl w:val="0"/>
              <w:pBdr>
                <w:top w:val="nil"/>
                <w:left w:val="nil"/>
                <w:bottom w:val="nil"/>
                <w:right w:val="nil"/>
                <w:between w:val="nil"/>
              </w:pBdr>
              <w:rPr>
                <w:rFonts w:ascii="Tahoma" w:eastAsia="Tahoma" w:hAnsi="Tahoma" w:cs="Tahoma"/>
                <w:b/>
                <w:bCs/>
              </w:rPr>
            </w:pPr>
            <w:r w:rsidRPr="0091250E">
              <w:rPr>
                <w:rFonts w:ascii="Tahoma" w:eastAsia="Tahoma" w:hAnsi="Tahoma" w:cs="Tahoma"/>
                <w:b/>
                <w:bCs/>
              </w:rPr>
              <w:t>Director’s Report</w:t>
            </w:r>
          </w:p>
          <w:p w14:paraId="72439C8B" w14:textId="776D8C4D" w:rsidR="0091250E" w:rsidRPr="0091250E" w:rsidRDefault="007F580E" w:rsidP="001C4471">
            <w:pPr>
              <w:pStyle w:val="ListParagraph"/>
              <w:widowControl w:val="0"/>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Ms. Lewis was attending the Sarasota Holiday Parade Planning Meeting with the city and was unable to </w:t>
            </w:r>
            <w:r w:rsidR="00AF65A4">
              <w:rPr>
                <w:rFonts w:ascii="Tahoma" w:eastAsia="Tahoma" w:hAnsi="Tahoma" w:cs="Tahoma"/>
              </w:rPr>
              <w:t>participate but</w:t>
            </w:r>
            <w:r>
              <w:rPr>
                <w:rFonts w:ascii="Tahoma" w:eastAsia="Tahoma" w:hAnsi="Tahoma" w:cs="Tahoma"/>
              </w:rPr>
              <w:t xml:space="preserve"> was present to listen.</w:t>
            </w:r>
          </w:p>
        </w:tc>
        <w:tc>
          <w:tcPr>
            <w:tcW w:w="3415" w:type="dxa"/>
          </w:tcPr>
          <w:p w14:paraId="26D978E8" w14:textId="5C3CAC9F" w:rsidR="00DC7E18" w:rsidRPr="00884FC7" w:rsidRDefault="00DC7E18" w:rsidP="00884FC7">
            <w:pPr>
              <w:rPr>
                <w:rFonts w:ascii="Tahoma" w:eastAsia="Tahoma" w:hAnsi="Tahoma" w:cs="Tahoma"/>
              </w:rPr>
            </w:pPr>
          </w:p>
        </w:tc>
      </w:tr>
      <w:tr w:rsidR="009D31FA" w14:paraId="5D8AB275" w14:textId="77777777" w:rsidTr="008A5672">
        <w:tc>
          <w:tcPr>
            <w:tcW w:w="2605" w:type="dxa"/>
          </w:tcPr>
          <w:p w14:paraId="54B75432" w14:textId="77777777" w:rsidR="009D31FA" w:rsidRDefault="00980B07">
            <w:pPr>
              <w:rPr>
                <w:rFonts w:ascii="Tahoma" w:eastAsia="Tahoma" w:hAnsi="Tahoma" w:cs="Tahoma"/>
              </w:rPr>
            </w:pPr>
            <w:r>
              <w:rPr>
                <w:rFonts w:ascii="Tahoma" w:eastAsia="Tahoma" w:hAnsi="Tahoma" w:cs="Tahoma"/>
              </w:rPr>
              <w:t>Committee Reports</w:t>
            </w:r>
          </w:p>
        </w:tc>
        <w:tc>
          <w:tcPr>
            <w:tcW w:w="8370" w:type="dxa"/>
          </w:tcPr>
          <w:p w14:paraId="1825F82E" w14:textId="6FC6ACAA" w:rsidR="009D31FA" w:rsidRDefault="00980B07">
            <w:pPr>
              <w:widowControl w:val="0"/>
              <w:rPr>
                <w:rFonts w:ascii="Tahoma" w:eastAsia="Tahoma" w:hAnsi="Tahoma" w:cs="Tahoma"/>
                <w:b/>
              </w:rPr>
            </w:pPr>
            <w:r>
              <w:rPr>
                <w:rFonts w:ascii="Tahoma" w:eastAsia="Tahoma" w:hAnsi="Tahoma" w:cs="Tahoma"/>
                <w:b/>
              </w:rPr>
              <w:t>Treasurer’s Report</w:t>
            </w:r>
            <w:r w:rsidR="00DC4244">
              <w:rPr>
                <w:rFonts w:ascii="Tahoma" w:eastAsia="Tahoma" w:hAnsi="Tahoma" w:cs="Tahoma"/>
                <w:b/>
              </w:rPr>
              <w:t xml:space="preserve"> </w:t>
            </w:r>
            <w:r w:rsidR="0094657A">
              <w:rPr>
                <w:rFonts w:ascii="Tahoma" w:eastAsia="Tahoma" w:hAnsi="Tahoma" w:cs="Tahoma"/>
                <w:b/>
              </w:rPr>
              <w:t>(</w:t>
            </w:r>
            <w:r w:rsidR="004948E0">
              <w:rPr>
                <w:rFonts w:ascii="Tahoma" w:eastAsia="Tahoma" w:hAnsi="Tahoma" w:cs="Tahoma"/>
                <w:b/>
              </w:rPr>
              <w:t>Sandy P</w:t>
            </w:r>
            <w:r w:rsidR="00927B23">
              <w:rPr>
                <w:rFonts w:ascii="Tahoma" w:eastAsia="Tahoma" w:hAnsi="Tahoma" w:cs="Tahoma"/>
                <w:b/>
              </w:rPr>
              <w:t>renosil</w:t>
            </w:r>
            <w:r w:rsidR="0094657A">
              <w:rPr>
                <w:rFonts w:ascii="Tahoma" w:eastAsia="Tahoma" w:hAnsi="Tahoma" w:cs="Tahoma"/>
                <w:b/>
              </w:rPr>
              <w:t>)</w:t>
            </w:r>
          </w:p>
          <w:p w14:paraId="08B2A0A8" w14:textId="391F7D33" w:rsidR="003A6989" w:rsidRPr="00017B00" w:rsidRDefault="0081444A" w:rsidP="00C540F2">
            <w:pPr>
              <w:pStyle w:val="ListParagraph"/>
              <w:widowControl w:val="0"/>
              <w:numPr>
                <w:ilvl w:val="0"/>
                <w:numId w:val="20"/>
              </w:numPr>
              <w:rPr>
                <w:rFonts w:ascii="Tahoma" w:eastAsia="Tahoma" w:hAnsi="Tahoma" w:cs="Tahoma"/>
                <w:b/>
              </w:rPr>
            </w:pPr>
            <w:r>
              <w:rPr>
                <w:rFonts w:ascii="Tahoma" w:eastAsia="Tahoma" w:hAnsi="Tahoma" w:cs="Tahoma"/>
                <w:bCs/>
              </w:rPr>
              <w:t xml:space="preserve">To date: </w:t>
            </w:r>
            <w:r w:rsidR="00105597">
              <w:rPr>
                <w:rFonts w:ascii="Tahoma" w:eastAsia="Tahoma" w:hAnsi="Tahoma" w:cs="Tahoma"/>
                <w:bCs/>
              </w:rPr>
              <w:t>$43,000 and expenses sitting around $21,000</w:t>
            </w:r>
          </w:p>
          <w:p w14:paraId="7F2EA40F" w14:textId="68A50BE9" w:rsidR="00017B00" w:rsidRPr="00017B00" w:rsidRDefault="00017B00" w:rsidP="00C540F2">
            <w:pPr>
              <w:pStyle w:val="ListParagraph"/>
              <w:widowControl w:val="0"/>
              <w:numPr>
                <w:ilvl w:val="0"/>
                <w:numId w:val="20"/>
              </w:numPr>
              <w:rPr>
                <w:rFonts w:ascii="Tahoma" w:eastAsia="Tahoma" w:hAnsi="Tahoma" w:cs="Tahoma"/>
                <w:b/>
              </w:rPr>
            </w:pPr>
            <w:r>
              <w:rPr>
                <w:rFonts w:ascii="Tahoma" w:eastAsia="Tahoma" w:hAnsi="Tahoma" w:cs="Tahoma"/>
                <w:bCs/>
              </w:rPr>
              <w:t>By-Laws Update: Spoke with accountant today and it is important that our Mission Statement needs to be in alignment with our overall expenditure and categorization of monies</w:t>
            </w:r>
          </w:p>
          <w:p w14:paraId="4C06A98B" w14:textId="29CF2815" w:rsidR="00017B00" w:rsidRPr="003A6989" w:rsidRDefault="00017B00" w:rsidP="00C540F2">
            <w:pPr>
              <w:pStyle w:val="ListParagraph"/>
              <w:widowControl w:val="0"/>
              <w:numPr>
                <w:ilvl w:val="0"/>
                <w:numId w:val="20"/>
              </w:numPr>
              <w:rPr>
                <w:rFonts w:ascii="Tahoma" w:eastAsia="Tahoma" w:hAnsi="Tahoma" w:cs="Tahoma"/>
                <w:b/>
              </w:rPr>
            </w:pPr>
            <w:r>
              <w:rPr>
                <w:rFonts w:ascii="Tahoma" w:eastAsia="Tahoma" w:hAnsi="Tahoma" w:cs="Tahoma"/>
                <w:bCs/>
              </w:rPr>
              <w:t>Concession Sales-30% of our net profit will go to the football team.</w:t>
            </w:r>
            <w:r w:rsidR="00232CBE">
              <w:rPr>
                <w:rFonts w:ascii="Tahoma" w:eastAsia="Tahoma" w:hAnsi="Tahoma" w:cs="Tahoma"/>
                <w:bCs/>
              </w:rPr>
              <w:t xml:space="preserve"> Donations will be isolated, as will, any sales made outside of football games, such as band camp</w:t>
            </w:r>
            <w:r w:rsidR="00D3641A">
              <w:rPr>
                <w:rFonts w:ascii="Tahoma" w:eastAsia="Tahoma" w:hAnsi="Tahoma" w:cs="Tahoma"/>
                <w:bCs/>
              </w:rPr>
              <w:t>, and spring jubilee.</w:t>
            </w:r>
            <w:r w:rsidR="00AE70B3">
              <w:rPr>
                <w:rFonts w:ascii="Tahoma" w:eastAsia="Tahoma" w:hAnsi="Tahoma" w:cs="Tahoma"/>
                <w:bCs/>
              </w:rPr>
              <w:t xml:space="preserve"> The contract says from August to December, so anything outside of that timeline belongs to the Kiltie Boosters.</w:t>
            </w:r>
          </w:p>
          <w:p w14:paraId="2475458D" w14:textId="100E1E71" w:rsidR="00884FC7" w:rsidRDefault="00884FC7" w:rsidP="003A6989">
            <w:pPr>
              <w:widowControl w:val="0"/>
              <w:rPr>
                <w:rFonts w:ascii="Tahoma" w:eastAsia="Tahoma" w:hAnsi="Tahoma" w:cs="Tahoma"/>
                <w:b/>
              </w:rPr>
            </w:pPr>
            <w:r w:rsidRPr="003A6989">
              <w:rPr>
                <w:rFonts w:ascii="Tahoma" w:eastAsia="Tahoma" w:hAnsi="Tahoma" w:cs="Tahoma"/>
                <w:b/>
              </w:rPr>
              <w:t>Volunteer Report (</w:t>
            </w:r>
            <w:r w:rsidR="00AA2493" w:rsidRPr="003A6989">
              <w:rPr>
                <w:rFonts w:ascii="Tahoma" w:eastAsia="Tahoma" w:hAnsi="Tahoma" w:cs="Tahoma"/>
                <w:b/>
              </w:rPr>
              <w:t>Allison Baird)</w:t>
            </w:r>
          </w:p>
          <w:p w14:paraId="71659A59" w14:textId="2AC59FEE" w:rsidR="00DC4244" w:rsidRDefault="006D24C7" w:rsidP="00496891">
            <w:pPr>
              <w:widowControl w:val="0"/>
              <w:rPr>
                <w:rFonts w:ascii="Tahoma" w:eastAsia="Tahoma" w:hAnsi="Tahoma" w:cs="Tahoma"/>
                <w:b/>
              </w:rPr>
            </w:pPr>
            <w:r w:rsidRPr="00496891">
              <w:rPr>
                <w:rFonts w:ascii="Tahoma" w:eastAsia="Tahoma" w:hAnsi="Tahoma" w:cs="Tahoma"/>
                <w:b/>
              </w:rPr>
              <w:t>Uniforms</w:t>
            </w:r>
            <w:r w:rsidR="00DC4244" w:rsidRPr="00496891">
              <w:rPr>
                <w:rFonts w:ascii="Tahoma" w:eastAsia="Tahoma" w:hAnsi="Tahoma" w:cs="Tahoma"/>
                <w:b/>
              </w:rPr>
              <w:t xml:space="preserve"> Report (</w:t>
            </w:r>
            <w:r w:rsidRPr="00496891">
              <w:rPr>
                <w:rFonts w:ascii="Tahoma" w:eastAsia="Tahoma" w:hAnsi="Tahoma" w:cs="Tahoma"/>
                <w:b/>
              </w:rPr>
              <w:t>Laci Tonnese</w:t>
            </w:r>
            <w:r w:rsidR="00BF36A4" w:rsidRPr="00496891">
              <w:rPr>
                <w:rFonts w:ascii="Tahoma" w:eastAsia="Tahoma" w:hAnsi="Tahoma" w:cs="Tahoma"/>
                <w:b/>
              </w:rPr>
              <w:t>n</w:t>
            </w:r>
            <w:r w:rsidRPr="00496891">
              <w:rPr>
                <w:rFonts w:ascii="Tahoma" w:eastAsia="Tahoma" w:hAnsi="Tahoma" w:cs="Tahoma"/>
                <w:b/>
              </w:rPr>
              <w:t>)</w:t>
            </w:r>
          </w:p>
          <w:p w14:paraId="4AF7BC20" w14:textId="237EEA62" w:rsidR="001C4471" w:rsidRPr="007D6CCA" w:rsidRDefault="007D6CCA" w:rsidP="00C540F2">
            <w:pPr>
              <w:pStyle w:val="ListParagraph"/>
              <w:widowControl w:val="0"/>
              <w:numPr>
                <w:ilvl w:val="0"/>
                <w:numId w:val="20"/>
              </w:numPr>
              <w:rPr>
                <w:rFonts w:ascii="Tahoma" w:eastAsia="Tahoma" w:hAnsi="Tahoma" w:cs="Tahoma"/>
                <w:b/>
              </w:rPr>
            </w:pPr>
            <w:r>
              <w:rPr>
                <w:rFonts w:ascii="Tahoma" w:eastAsia="Tahoma" w:hAnsi="Tahoma" w:cs="Tahoma"/>
                <w:bCs/>
              </w:rPr>
              <w:t>Spats are missing top buttons, noticed during the parade.</w:t>
            </w:r>
          </w:p>
          <w:p w14:paraId="2D1696B0" w14:textId="4D71C6F8" w:rsidR="007D6CCA" w:rsidRPr="00361707" w:rsidRDefault="007D6CCA" w:rsidP="00C540F2">
            <w:pPr>
              <w:pStyle w:val="ListParagraph"/>
              <w:widowControl w:val="0"/>
              <w:numPr>
                <w:ilvl w:val="0"/>
                <w:numId w:val="20"/>
              </w:numPr>
              <w:rPr>
                <w:rFonts w:ascii="Tahoma" w:eastAsia="Tahoma" w:hAnsi="Tahoma" w:cs="Tahoma"/>
                <w:b/>
              </w:rPr>
            </w:pPr>
            <w:r>
              <w:rPr>
                <w:rFonts w:ascii="Tahoma" w:eastAsia="Tahoma" w:hAnsi="Tahoma" w:cs="Tahoma"/>
                <w:bCs/>
              </w:rPr>
              <w:t>Dates need to be provided for uniform repairs so that students avoid last minute repairs directly before the game.</w:t>
            </w:r>
          </w:p>
          <w:p w14:paraId="2005007F" w14:textId="774BCE40" w:rsidR="00361707" w:rsidRPr="00AB55AA" w:rsidRDefault="00361707" w:rsidP="00C540F2">
            <w:pPr>
              <w:pStyle w:val="ListParagraph"/>
              <w:widowControl w:val="0"/>
              <w:numPr>
                <w:ilvl w:val="0"/>
                <w:numId w:val="20"/>
              </w:numPr>
              <w:rPr>
                <w:rFonts w:ascii="Tahoma" w:eastAsia="Tahoma" w:hAnsi="Tahoma" w:cs="Tahoma"/>
                <w:b/>
              </w:rPr>
            </w:pPr>
            <w:r>
              <w:rPr>
                <w:rFonts w:ascii="Tahoma" w:eastAsia="Tahoma" w:hAnsi="Tahoma" w:cs="Tahoma"/>
                <w:bCs/>
              </w:rPr>
              <w:t>Uniforms in general are not being taken care of this year. Spats are not being cleaned and Velcro may need to be replaced.</w:t>
            </w:r>
            <w:r w:rsidR="00AB55AA">
              <w:rPr>
                <w:rFonts w:ascii="Tahoma" w:eastAsia="Tahoma" w:hAnsi="Tahoma" w:cs="Tahoma"/>
                <w:bCs/>
              </w:rPr>
              <w:t xml:space="preserve">  A sewing circle may be needed to address the needs</w:t>
            </w:r>
          </w:p>
          <w:p w14:paraId="20748B99" w14:textId="0654F09F" w:rsidR="00AB55AA" w:rsidRPr="001F7CBB" w:rsidRDefault="00AB55AA" w:rsidP="00C540F2">
            <w:pPr>
              <w:pStyle w:val="ListParagraph"/>
              <w:widowControl w:val="0"/>
              <w:numPr>
                <w:ilvl w:val="0"/>
                <w:numId w:val="20"/>
              </w:numPr>
              <w:rPr>
                <w:rFonts w:ascii="Tahoma" w:eastAsia="Tahoma" w:hAnsi="Tahoma" w:cs="Tahoma"/>
                <w:b/>
              </w:rPr>
            </w:pPr>
            <w:r>
              <w:rPr>
                <w:rFonts w:ascii="Tahoma" w:eastAsia="Tahoma" w:hAnsi="Tahoma" w:cs="Tahoma"/>
                <w:bCs/>
              </w:rPr>
              <w:t>A 30</w:t>
            </w:r>
            <w:r w:rsidR="00B23526">
              <w:rPr>
                <w:rFonts w:ascii="Tahoma" w:eastAsia="Tahoma" w:hAnsi="Tahoma" w:cs="Tahoma"/>
                <w:bCs/>
              </w:rPr>
              <w:t>-</w:t>
            </w:r>
            <w:r>
              <w:rPr>
                <w:rFonts w:ascii="Tahoma" w:eastAsia="Tahoma" w:hAnsi="Tahoma" w:cs="Tahoma"/>
                <w:bCs/>
              </w:rPr>
              <w:t>minute sit down will be scheduled to discuss uniforms.</w:t>
            </w:r>
          </w:p>
          <w:p w14:paraId="77D672D1" w14:textId="7E6F76DB" w:rsidR="001F7CBB" w:rsidRPr="001C4471" w:rsidRDefault="001F7CBB" w:rsidP="00C540F2">
            <w:pPr>
              <w:pStyle w:val="ListParagraph"/>
              <w:widowControl w:val="0"/>
              <w:numPr>
                <w:ilvl w:val="0"/>
                <w:numId w:val="20"/>
              </w:numPr>
              <w:rPr>
                <w:rFonts w:ascii="Tahoma" w:eastAsia="Tahoma" w:hAnsi="Tahoma" w:cs="Tahoma"/>
                <w:b/>
              </w:rPr>
            </w:pPr>
            <w:r>
              <w:rPr>
                <w:rFonts w:ascii="Tahoma" w:eastAsia="Tahoma" w:hAnsi="Tahoma" w:cs="Tahoma"/>
                <w:bCs/>
              </w:rPr>
              <w:t xml:space="preserve">Bobs Dry Cleaning </w:t>
            </w:r>
            <w:r w:rsidR="007F580E">
              <w:rPr>
                <w:rFonts w:ascii="Tahoma" w:eastAsia="Tahoma" w:hAnsi="Tahoma" w:cs="Tahoma"/>
                <w:bCs/>
              </w:rPr>
              <w:t>will clean the uniform for 13 dollars plus 2 dollars with SPATS.</w:t>
            </w:r>
          </w:p>
          <w:p w14:paraId="1E21C80B" w14:textId="0E44704A" w:rsidR="006D24C7" w:rsidRDefault="006D24C7" w:rsidP="005A2489">
            <w:pPr>
              <w:widowControl w:val="0"/>
              <w:rPr>
                <w:rFonts w:ascii="Tahoma" w:eastAsia="Tahoma" w:hAnsi="Tahoma" w:cs="Tahoma"/>
                <w:b/>
              </w:rPr>
            </w:pPr>
            <w:r>
              <w:rPr>
                <w:rFonts w:ascii="Tahoma" w:eastAsia="Tahoma" w:hAnsi="Tahoma" w:cs="Tahoma"/>
                <w:b/>
              </w:rPr>
              <w:t xml:space="preserve">Fundraising </w:t>
            </w:r>
            <w:r w:rsidR="009A7E40">
              <w:rPr>
                <w:rFonts w:ascii="Tahoma" w:eastAsia="Tahoma" w:hAnsi="Tahoma" w:cs="Tahoma"/>
                <w:b/>
              </w:rPr>
              <w:t xml:space="preserve">Report </w:t>
            </w:r>
            <w:r>
              <w:rPr>
                <w:rFonts w:ascii="Tahoma" w:eastAsia="Tahoma" w:hAnsi="Tahoma" w:cs="Tahoma"/>
                <w:b/>
              </w:rPr>
              <w:t>(</w:t>
            </w:r>
            <w:r w:rsidR="00A6298A">
              <w:rPr>
                <w:rFonts w:ascii="Tahoma" w:eastAsia="Tahoma" w:hAnsi="Tahoma" w:cs="Tahoma"/>
                <w:b/>
              </w:rPr>
              <w:t>Kitty and Lisa</w:t>
            </w:r>
            <w:r>
              <w:rPr>
                <w:rFonts w:ascii="Tahoma" w:eastAsia="Tahoma" w:hAnsi="Tahoma" w:cs="Tahoma"/>
                <w:b/>
              </w:rPr>
              <w:t>)</w:t>
            </w:r>
          </w:p>
          <w:p w14:paraId="74F4380F" w14:textId="77777777" w:rsidR="00C540F2" w:rsidRDefault="00C540F2" w:rsidP="00C540F2">
            <w:pPr>
              <w:pStyle w:val="ListParagraph"/>
              <w:numPr>
                <w:ilvl w:val="0"/>
                <w:numId w:val="20"/>
              </w:numPr>
              <w:spacing w:after="240"/>
            </w:pPr>
            <w:r>
              <w:t>Thanks to all who participated, planned, or volunteered for Trivia Night. $2500 was raised and a good time had by all.</w:t>
            </w:r>
          </w:p>
          <w:p w14:paraId="58178FA2" w14:textId="77777777" w:rsidR="00C540F2" w:rsidRDefault="00C540F2" w:rsidP="00C540F2">
            <w:pPr>
              <w:pStyle w:val="ListParagraph"/>
              <w:numPr>
                <w:ilvl w:val="1"/>
                <w:numId w:val="20"/>
              </w:numPr>
              <w:spacing w:after="240"/>
            </w:pPr>
            <w:r>
              <w:lastRenderedPageBreak/>
              <w:t xml:space="preserve">To do: Asking students to hand write over 30 thank you notes for gift card donations from local businesses. </w:t>
            </w:r>
          </w:p>
          <w:p w14:paraId="1AEE212E" w14:textId="77777777" w:rsidR="00C540F2" w:rsidRDefault="00C540F2" w:rsidP="00C540F2">
            <w:pPr>
              <w:pStyle w:val="ListParagraph"/>
              <w:numPr>
                <w:ilvl w:val="0"/>
                <w:numId w:val="20"/>
              </w:numPr>
              <w:spacing w:after="240"/>
            </w:pPr>
            <w:r>
              <w:t xml:space="preserve">Der Dutchman- 13 students sold items and jointly raised over $800 in Charms. Will send vouchers into school tomorrow with Mrs. Lewis. Thanks to Nancy Sit for organizing it &amp; Nancy Tiernan for helping to reconcile orders &amp; payment. </w:t>
            </w:r>
          </w:p>
          <w:p w14:paraId="3C7BA7B2" w14:textId="77777777" w:rsidR="00C540F2" w:rsidRDefault="00C540F2" w:rsidP="00C540F2">
            <w:pPr>
              <w:pStyle w:val="ListParagraph"/>
              <w:numPr>
                <w:ilvl w:val="0"/>
                <w:numId w:val="20"/>
              </w:numPr>
              <w:spacing w:after="240"/>
            </w:pPr>
            <w:r>
              <w:t xml:space="preserve">Additional Publix dates- Sandy coordinating with other local Publix and more dates available in January. </w:t>
            </w:r>
          </w:p>
          <w:p w14:paraId="6EDD242A" w14:textId="77777777" w:rsidR="00C540F2" w:rsidRDefault="00C540F2" w:rsidP="00C540F2">
            <w:pPr>
              <w:pStyle w:val="ListParagraph"/>
              <w:numPr>
                <w:ilvl w:val="0"/>
                <w:numId w:val="20"/>
              </w:numPr>
              <w:spacing w:after="240"/>
            </w:pPr>
            <w:r>
              <w:t>Applebee’s on Saturday 12/9. Newsletter will come out this week with everything you need to know about Applebees.</w:t>
            </w:r>
          </w:p>
          <w:p w14:paraId="34C14A8E" w14:textId="77777777" w:rsidR="00C540F2" w:rsidRDefault="00C540F2" w:rsidP="00C540F2">
            <w:pPr>
              <w:pStyle w:val="ListParagraph"/>
              <w:numPr>
                <w:ilvl w:val="1"/>
                <w:numId w:val="20"/>
              </w:numPr>
              <w:spacing w:after="240"/>
            </w:pPr>
            <w:r>
              <w:t>Need 20 student volunteers</w:t>
            </w:r>
          </w:p>
          <w:p w14:paraId="7656079E" w14:textId="77777777" w:rsidR="00C540F2" w:rsidRDefault="00C540F2" w:rsidP="00C540F2">
            <w:pPr>
              <w:pStyle w:val="ListParagraph"/>
              <w:numPr>
                <w:ilvl w:val="1"/>
                <w:numId w:val="20"/>
              </w:numPr>
              <w:spacing w:after="240"/>
            </w:pPr>
            <w:r>
              <w:t>Will have raffle baskets &amp; 20/20 raffle. Will need name &amp; phone number on tickets because people are not expected to stick around for 2 hours.</w:t>
            </w:r>
          </w:p>
          <w:p w14:paraId="5D6F3707" w14:textId="77777777" w:rsidR="00C540F2" w:rsidRDefault="00C540F2" w:rsidP="00C540F2">
            <w:pPr>
              <w:pStyle w:val="ListParagraph"/>
              <w:numPr>
                <w:ilvl w:val="1"/>
                <w:numId w:val="20"/>
              </w:numPr>
              <w:spacing w:after="240"/>
            </w:pPr>
            <w:r>
              <w:t>Tickets for sale online &amp; at the door (max of 300 tickets). Adults: $17, Kids 10 &amp; under $10. Applebee’s takes $6 per ticket. We’ll credit student Charms account $10 for all adult tickets they sell/bring in.</w:t>
            </w:r>
          </w:p>
          <w:p w14:paraId="0E9EE07C" w14:textId="77777777" w:rsidR="00C540F2" w:rsidRDefault="00C540F2" w:rsidP="00C540F2">
            <w:pPr>
              <w:pStyle w:val="ListParagraph"/>
              <w:numPr>
                <w:ilvl w:val="1"/>
                <w:numId w:val="20"/>
              </w:numPr>
              <w:spacing w:after="240"/>
            </w:pPr>
            <w:r>
              <w:t>Entertainment organized by students</w:t>
            </w:r>
          </w:p>
          <w:p w14:paraId="0016BFD4" w14:textId="77777777" w:rsidR="00C540F2" w:rsidRDefault="00C540F2" w:rsidP="00C540F2">
            <w:pPr>
              <w:pStyle w:val="ListParagraph"/>
              <w:numPr>
                <w:ilvl w:val="1"/>
                <w:numId w:val="20"/>
              </w:numPr>
              <w:spacing w:after="240"/>
            </w:pPr>
            <w:r>
              <w:t>Donations for gift cards &amp; lottery tickets</w:t>
            </w:r>
          </w:p>
          <w:p w14:paraId="03C9E623" w14:textId="77777777" w:rsidR="00C540F2" w:rsidRDefault="00C540F2" w:rsidP="00C540F2">
            <w:pPr>
              <w:pStyle w:val="ListParagraph"/>
              <w:numPr>
                <w:ilvl w:val="1"/>
                <w:numId w:val="20"/>
              </w:numPr>
              <w:spacing w:after="240"/>
            </w:pPr>
            <w:r>
              <w:t xml:space="preserve">Raffle tickets $1 each, 20/20 tickets $5 each. </w:t>
            </w:r>
          </w:p>
          <w:p w14:paraId="738E7014" w14:textId="77777777" w:rsidR="00C540F2" w:rsidRDefault="00C540F2" w:rsidP="00C540F2">
            <w:pPr>
              <w:pStyle w:val="ListParagraph"/>
              <w:numPr>
                <w:ilvl w:val="0"/>
                <w:numId w:val="20"/>
              </w:numPr>
              <w:spacing w:after="240"/>
            </w:pPr>
            <w:r>
              <w:t>Thursday, Fall Concert- will be selling PDQ cards, Fundraising Cards, Applebees Tickets.</w:t>
            </w:r>
          </w:p>
          <w:p w14:paraId="3A6EB2EF" w14:textId="77777777" w:rsidR="00C540F2" w:rsidRDefault="00C540F2" w:rsidP="00C540F2">
            <w:pPr>
              <w:pStyle w:val="ListParagraph"/>
              <w:numPr>
                <w:ilvl w:val="0"/>
                <w:numId w:val="20"/>
              </w:numPr>
              <w:spacing w:after="240"/>
            </w:pPr>
            <w:r>
              <w:t xml:space="preserve">Winter Concert- talked about turning it into Winter Concert &amp; Silent Auction. Have refreshments after the concert with silent auction in the courtyard. Students could bring baskets to be bid on to make money for Charms. </w:t>
            </w:r>
          </w:p>
          <w:p w14:paraId="43D3526A" w14:textId="77777777" w:rsidR="00C540F2" w:rsidRDefault="00C540F2" w:rsidP="00C540F2">
            <w:pPr>
              <w:pStyle w:val="ListParagraph"/>
              <w:numPr>
                <w:ilvl w:val="0"/>
                <w:numId w:val="20"/>
              </w:numPr>
              <w:spacing w:after="240"/>
            </w:pPr>
            <w:r>
              <w:t xml:space="preserve">Attended the Giving Challenge Kick-off Meeting. </w:t>
            </w:r>
          </w:p>
          <w:p w14:paraId="1D0D9350" w14:textId="77777777" w:rsidR="00C540F2" w:rsidRDefault="00C540F2" w:rsidP="00C540F2">
            <w:pPr>
              <w:pStyle w:val="ListParagraph"/>
              <w:numPr>
                <w:ilvl w:val="1"/>
                <w:numId w:val="20"/>
              </w:numPr>
              <w:spacing w:after="240"/>
            </w:pPr>
            <w:r>
              <w:t>Top priority over next 2 weeks- refresh the Giving Challenge site. Sandy- heads up will need many documents (2 years tax returns, P&amp;L reports, etc.)</w:t>
            </w:r>
          </w:p>
          <w:p w14:paraId="2CD91FA2" w14:textId="77777777" w:rsidR="00C540F2" w:rsidRDefault="00C540F2" w:rsidP="00C540F2">
            <w:pPr>
              <w:pStyle w:val="ListParagraph"/>
              <w:numPr>
                <w:ilvl w:val="1"/>
                <w:numId w:val="20"/>
              </w:numPr>
              <w:spacing w:after="240"/>
            </w:pPr>
            <w:r>
              <w:t>Met with Jamie Kattrien, Director of Community Impact with Community Foundation. If we write a letter describing our program, the London trip opportunity and benefits to our students, she will take it to the board to identify a potential partner to also match our Giving Challenge funds raised. Need volunteer!</w:t>
            </w:r>
          </w:p>
          <w:p w14:paraId="209F4CD7" w14:textId="77777777" w:rsidR="00C540F2" w:rsidRDefault="00C540F2" w:rsidP="00C540F2">
            <w:pPr>
              <w:pStyle w:val="ListParagraph"/>
              <w:numPr>
                <w:ilvl w:val="1"/>
                <w:numId w:val="20"/>
              </w:numPr>
              <w:spacing w:after="240"/>
            </w:pPr>
            <w:r>
              <w:t xml:space="preserve">Need a co-lead for Giving Challenge- someone who is very good with social media and instructing people how to make individual sites. </w:t>
            </w:r>
          </w:p>
          <w:p w14:paraId="1A53966B" w14:textId="77777777" w:rsidR="00C540F2" w:rsidRDefault="00C540F2" w:rsidP="00C540F2">
            <w:pPr>
              <w:pStyle w:val="ListParagraph"/>
              <w:numPr>
                <w:ilvl w:val="0"/>
                <w:numId w:val="20"/>
              </w:numPr>
              <w:spacing w:after="240"/>
            </w:pPr>
            <w:r>
              <w:t>Kitty connected with individual Mrs. Lewis forwarded regarding Hour-athon fundraising opportunity. Kids have to provide 20 names &amp; phone numbers. Mike Waddell gives brief training, makes online link available to donate then all kids sit in RPAC and make calls. Done in one hour. He recommends not doing it Nov-Jan (holiday expenses). PROS: We keep 80% of proceeds, good because people all over the world can donate. CON: In the spring it will compete with the Giving Challenge. Recommend Fall of next year.</w:t>
            </w:r>
          </w:p>
          <w:p w14:paraId="13BE5732" w14:textId="77777777" w:rsidR="00C540F2" w:rsidRDefault="00C540F2" w:rsidP="00C540F2">
            <w:pPr>
              <w:pStyle w:val="ListParagraph"/>
              <w:numPr>
                <w:ilvl w:val="0"/>
                <w:numId w:val="20"/>
              </w:numPr>
              <w:spacing w:after="240"/>
            </w:pPr>
            <w:r>
              <w:t>Fundraising committee wants to put together a Sponsorship Package to seek London trip sponsors ($1000+). Nicole Rissler volunteered to take the lead. Will coordinate meeting with Mrs. Lewis &amp; Carri to discuss details.</w:t>
            </w:r>
          </w:p>
          <w:p w14:paraId="0823E838" w14:textId="77777777" w:rsidR="00C540F2" w:rsidRDefault="00C540F2" w:rsidP="00C540F2">
            <w:pPr>
              <w:pStyle w:val="ListParagraph"/>
              <w:numPr>
                <w:ilvl w:val="0"/>
                <w:numId w:val="20"/>
              </w:numPr>
              <w:spacing w:after="240"/>
            </w:pPr>
            <w:r>
              <w:t xml:space="preserve">New events need dates calendared: </w:t>
            </w:r>
          </w:p>
          <w:p w14:paraId="649051A8" w14:textId="77777777" w:rsidR="00C540F2" w:rsidRDefault="00C540F2" w:rsidP="00C540F2">
            <w:pPr>
              <w:pStyle w:val="ListParagraph"/>
              <w:numPr>
                <w:ilvl w:val="1"/>
                <w:numId w:val="20"/>
              </w:numPr>
              <w:spacing w:after="240"/>
            </w:pPr>
            <w:r>
              <w:t xml:space="preserve">BINGO- January in cafeteria. Keep it simple, walk-ups only, $5 per card. Limited snacks &amp; beverages for sale. </w:t>
            </w:r>
          </w:p>
          <w:p w14:paraId="0F998568" w14:textId="77777777" w:rsidR="00C540F2" w:rsidRDefault="00C540F2" w:rsidP="00C540F2">
            <w:pPr>
              <w:pStyle w:val="ListParagraph"/>
              <w:numPr>
                <w:ilvl w:val="1"/>
                <w:numId w:val="20"/>
              </w:numPr>
              <w:spacing w:after="240"/>
            </w:pPr>
            <w:r>
              <w:t>Spring festival/carnival- March timeframe</w:t>
            </w:r>
          </w:p>
          <w:p w14:paraId="0F9FA56D" w14:textId="77777777" w:rsidR="00C540F2" w:rsidRDefault="00C540F2" w:rsidP="00C540F2">
            <w:pPr>
              <w:pStyle w:val="ListParagraph"/>
              <w:numPr>
                <w:ilvl w:val="1"/>
                <w:numId w:val="20"/>
              </w:numPr>
              <w:spacing w:after="240"/>
            </w:pPr>
            <w:r>
              <w:t>Parking lot yard sale- late April early May</w:t>
            </w:r>
          </w:p>
          <w:p w14:paraId="7A99F460" w14:textId="77777777" w:rsidR="00C540F2" w:rsidRDefault="00C540F2" w:rsidP="00C540F2">
            <w:pPr>
              <w:pStyle w:val="ListParagraph"/>
              <w:numPr>
                <w:ilvl w:val="1"/>
                <w:numId w:val="20"/>
              </w:numPr>
              <w:spacing w:after="240"/>
            </w:pPr>
            <w:r>
              <w:t>Will identify a few more spirt nights</w:t>
            </w:r>
          </w:p>
          <w:p w14:paraId="00A4F237" w14:textId="77777777" w:rsidR="001C4471" w:rsidRPr="001C4471" w:rsidRDefault="001C4471" w:rsidP="00C540F2">
            <w:pPr>
              <w:pStyle w:val="ListParagraph"/>
              <w:widowControl w:val="0"/>
              <w:numPr>
                <w:ilvl w:val="0"/>
                <w:numId w:val="20"/>
              </w:numPr>
              <w:rPr>
                <w:rFonts w:ascii="Tahoma" w:eastAsia="Tahoma" w:hAnsi="Tahoma" w:cs="Tahoma"/>
                <w:b/>
              </w:rPr>
            </w:pPr>
          </w:p>
          <w:p w14:paraId="3F38DA52" w14:textId="6CA8EED0" w:rsidR="00285E20" w:rsidRDefault="00285E20" w:rsidP="00285E20">
            <w:pPr>
              <w:widowControl w:val="0"/>
              <w:rPr>
                <w:rFonts w:ascii="Tahoma" w:eastAsia="Tahoma" w:hAnsi="Tahoma" w:cs="Tahoma"/>
                <w:b/>
              </w:rPr>
            </w:pPr>
            <w:r>
              <w:rPr>
                <w:rFonts w:ascii="Tahoma" w:eastAsia="Tahoma" w:hAnsi="Tahoma" w:cs="Tahoma"/>
                <w:b/>
              </w:rPr>
              <w:lastRenderedPageBreak/>
              <w:t>Concessions Report (</w:t>
            </w:r>
            <w:r w:rsidR="00186047">
              <w:rPr>
                <w:rFonts w:ascii="Tahoma" w:eastAsia="Tahoma" w:hAnsi="Tahoma" w:cs="Tahoma"/>
                <w:b/>
              </w:rPr>
              <w:t>Fred and L</w:t>
            </w:r>
            <w:r w:rsidR="00F33C6C">
              <w:rPr>
                <w:rFonts w:ascii="Tahoma" w:eastAsia="Tahoma" w:hAnsi="Tahoma" w:cs="Tahoma"/>
                <w:b/>
              </w:rPr>
              <w:t>orrie</w:t>
            </w:r>
            <w:r>
              <w:rPr>
                <w:rFonts w:ascii="Tahoma" w:eastAsia="Tahoma" w:hAnsi="Tahoma" w:cs="Tahoma"/>
                <w:b/>
              </w:rPr>
              <w:t>)</w:t>
            </w:r>
          </w:p>
          <w:p w14:paraId="2963C260" w14:textId="5075DCD8" w:rsidR="00C81AF4" w:rsidRPr="00C81AF4" w:rsidRDefault="007F580E" w:rsidP="00C81AF4">
            <w:pPr>
              <w:pStyle w:val="ListParagraph"/>
              <w:widowControl w:val="0"/>
              <w:numPr>
                <w:ilvl w:val="0"/>
                <w:numId w:val="35"/>
              </w:numPr>
              <w:rPr>
                <w:rFonts w:ascii="Tahoma" w:eastAsia="Tahoma" w:hAnsi="Tahoma" w:cs="Tahoma"/>
                <w:b/>
              </w:rPr>
            </w:pPr>
            <w:r>
              <w:rPr>
                <w:rFonts w:ascii="Tahoma" w:eastAsia="Tahoma" w:hAnsi="Tahoma" w:cs="Tahoma"/>
                <w:bCs/>
              </w:rPr>
              <w:t>Carri will follow up with Lorrie about concessions and the soccer team/boosters taking over.</w:t>
            </w:r>
          </w:p>
          <w:p w14:paraId="6ADB0106" w14:textId="56AF24A6" w:rsidR="009A7E40" w:rsidRDefault="009A7E40" w:rsidP="00496891">
            <w:pPr>
              <w:widowControl w:val="0"/>
              <w:rPr>
                <w:rFonts w:ascii="Tahoma" w:eastAsia="Tahoma" w:hAnsi="Tahoma" w:cs="Tahoma"/>
                <w:b/>
              </w:rPr>
            </w:pPr>
            <w:r w:rsidRPr="00496891">
              <w:rPr>
                <w:rFonts w:ascii="Tahoma" w:eastAsia="Tahoma" w:hAnsi="Tahoma" w:cs="Tahoma"/>
                <w:b/>
              </w:rPr>
              <w:t>Chaperones Report (</w:t>
            </w:r>
            <w:r w:rsidR="00496891">
              <w:rPr>
                <w:rFonts w:ascii="Tahoma" w:eastAsia="Tahoma" w:hAnsi="Tahoma" w:cs="Tahoma"/>
                <w:b/>
              </w:rPr>
              <w:t>Becky Stiff</w:t>
            </w:r>
            <w:r w:rsidR="00AA6167" w:rsidRPr="00496891">
              <w:rPr>
                <w:rFonts w:ascii="Tahoma" w:eastAsia="Tahoma" w:hAnsi="Tahoma" w:cs="Tahoma"/>
                <w:b/>
              </w:rPr>
              <w:t>)</w:t>
            </w:r>
          </w:p>
          <w:p w14:paraId="4E2E9195" w14:textId="40D76D0A" w:rsidR="003A6989" w:rsidRPr="00AF65A4" w:rsidRDefault="006F5DF9" w:rsidP="00C540F2">
            <w:pPr>
              <w:pStyle w:val="ListParagraph"/>
              <w:widowControl w:val="0"/>
              <w:numPr>
                <w:ilvl w:val="0"/>
                <w:numId w:val="20"/>
              </w:numPr>
              <w:rPr>
                <w:rFonts w:ascii="Tahoma" w:eastAsia="Tahoma" w:hAnsi="Tahoma" w:cs="Tahoma"/>
                <w:b/>
              </w:rPr>
            </w:pPr>
            <w:r>
              <w:rPr>
                <w:rFonts w:ascii="Tahoma" w:eastAsia="Tahoma" w:hAnsi="Tahoma" w:cs="Tahoma"/>
                <w:bCs/>
              </w:rPr>
              <w:t>Chaperones will be requested for the following:</w:t>
            </w:r>
            <w:r w:rsidR="007D6CCA">
              <w:rPr>
                <w:rFonts w:ascii="Tahoma" w:eastAsia="Tahoma" w:hAnsi="Tahoma" w:cs="Tahoma"/>
                <w:bCs/>
              </w:rPr>
              <w:t xml:space="preserve"> Fall Concert, Winter Concert, Holiday Parade, Pancake Breakfast</w:t>
            </w:r>
          </w:p>
          <w:p w14:paraId="24BBFF21" w14:textId="504C32F4" w:rsidR="00AF65A4" w:rsidRPr="00AF65A4" w:rsidRDefault="00AF65A4" w:rsidP="00AF65A4">
            <w:pPr>
              <w:pStyle w:val="ListParagraph"/>
              <w:widowControl w:val="0"/>
              <w:numPr>
                <w:ilvl w:val="0"/>
                <w:numId w:val="20"/>
              </w:numPr>
              <w:rPr>
                <w:rFonts w:ascii="Tahoma" w:eastAsia="Tahoma" w:hAnsi="Tahoma" w:cs="Tahoma"/>
                <w:b/>
              </w:rPr>
            </w:pPr>
            <w:r>
              <w:rPr>
                <w:rFonts w:ascii="Tahoma" w:eastAsia="Tahoma" w:hAnsi="Tahoma" w:cs="Tahoma"/>
                <w:bCs/>
              </w:rPr>
              <w:t>Becky is working on compiling a “Chaperone Guide” to use for future chairpersons and informational purposes.</w:t>
            </w:r>
          </w:p>
          <w:p w14:paraId="6BA39FEB" w14:textId="77777777" w:rsidR="006F5DF9" w:rsidRPr="003A6989" w:rsidRDefault="006F5DF9" w:rsidP="007D6CCA">
            <w:pPr>
              <w:pStyle w:val="ListParagraph"/>
              <w:widowControl w:val="0"/>
              <w:rPr>
                <w:rFonts w:ascii="Tahoma" w:eastAsia="Tahoma" w:hAnsi="Tahoma" w:cs="Tahoma"/>
                <w:b/>
              </w:rPr>
            </w:pPr>
          </w:p>
          <w:p w14:paraId="201EEDC0" w14:textId="5801EFF1" w:rsidR="005A2489" w:rsidRDefault="005A2489" w:rsidP="004948E0">
            <w:pPr>
              <w:widowControl w:val="0"/>
              <w:rPr>
                <w:rFonts w:ascii="Tahoma" w:eastAsia="Tahoma" w:hAnsi="Tahoma" w:cs="Tahoma"/>
                <w:b/>
              </w:rPr>
            </w:pPr>
            <w:r w:rsidRPr="004948E0">
              <w:rPr>
                <w:rFonts w:ascii="Tahoma" w:eastAsia="Tahoma" w:hAnsi="Tahoma" w:cs="Tahoma"/>
                <w:b/>
              </w:rPr>
              <w:t>Field</w:t>
            </w:r>
            <w:r w:rsidR="00F257B7" w:rsidRPr="004948E0">
              <w:rPr>
                <w:rFonts w:ascii="Tahoma" w:eastAsia="Tahoma" w:hAnsi="Tahoma" w:cs="Tahoma"/>
                <w:b/>
              </w:rPr>
              <w:t xml:space="preserve">/Stage </w:t>
            </w:r>
            <w:r w:rsidRPr="004948E0">
              <w:rPr>
                <w:rFonts w:ascii="Tahoma" w:eastAsia="Tahoma" w:hAnsi="Tahoma" w:cs="Tahoma"/>
                <w:b/>
              </w:rPr>
              <w:t>Crew Report (</w:t>
            </w:r>
            <w:r w:rsidR="00520D16" w:rsidRPr="004948E0">
              <w:rPr>
                <w:rFonts w:ascii="Tahoma" w:eastAsia="Tahoma" w:hAnsi="Tahoma" w:cs="Tahoma"/>
                <w:b/>
              </w:rPr>
              <w:t>Chris Povolish</w:t>
            </w:r>
            <w:r w:rsidR="004A01E1">
              <w:rPr>
                <w:rFonts w:ascii="Tahoma" w:eastAsia="Tahoma" w:hAnsi="Tahoma" w:cs="Tahoma"/>
                <w:b/>
              </w:rPr>
              <w:t xml:space="preserve"> &amp; Jamie</w:t>
            </w:r>
            <w:r w:rsidRPr="004948E0">
              <w:rPr>
                <w:rFonts w:ascii="Tahoma" w:eastAsia="Tahoma" w:hAnsi="Tahoma" w:cs="Tahoma"/>
                <w:b/>
              </w:rPr>
              <w:t>)</w:t>
            </w:r>
          </w:p>
          <w:p w14:paraId="5047D1C9" w14:textId="049FF0BD" w:rsidR="003A6989" w:rsidRPr="003A6989" w:rsidRDefault="00B23526" w:rsidP="00C540F2">
            <w:pPr>
              <w:pStyle w:val="ListParagraph"/>
              <w:widowControl w:val="0"/>
              <w:numPr>
                <w:ilvl w:val="0"/>
                <w:numId w:val="20"/>
              </w:numPr>
              <w:rPr>
                <w:rFonts w:ascii="Tahoma" w:eastAsia="Tahoma" w:hAnsi="Tahoma" w:cs="Tahoma"/>
                <w:b/>
              </w:rPr>
            </w:pPr>
            <w:r>
              <w:rPr>
                <w:rFonts w:ascii="Tahoma" w:eastAsia="Tahoma" w:hAnsi="Tahoma" w:cs="Tahoma"/>
                <w:bCs/>
              </w:rPr>
              <w:t>Ready for the fall concert.  Ms. Lewis provides visuals for each band set up prior to the event.</w:t>
            </w:r>
          </w:p>
          <w:p w14:paraId="451D1392" w14:textId="7B7EC5FB" w:rsidR="00857135" w:rsidRDefault="00857135" w:rsidP="004948E0">
            <w:pPr>
              <w:widowControl w:val="0"/>
              <w:rPr>
                <w:rFonts w:ascii="Tahoma" w:eastAsia="Tahoma" w:hAnsi="Tahoma" w:cs="Tahoma"/>
                <w:b/>
              </w:rPr>
            </w:pPr>
            <w:r>
              <w:rPr>
                <w:rFonts w:ascii="Tahoma" w:eastAsia="Tahoma" w:hAnsi="Tahoma" w:cs="Tahoma"/>
                <w:b/>
              </w:rPr>
              <w:t>Kiltie Store-</w:t>
            </w:r>
            <w:r w:rsidR="00650CD9">
              <w:rPr>
                <w:rFonts w:ascii="Tahoma" w:eastAsia="Tahoma" w:hAnsi="Tahoma" w:cs="Tahoma"/>
                <w:b/>
              </w:rPr>
              <w:t>(Lori &amp; Tunda)</w:t>
            </w:r>
          </w:p>
          <w:p w14:paraId="2AE9A7C1" w14:textId="7F09E50F" w:rsidR="00496891" w:rsidRPr="00650CD9" w:rsidRDefault="007F580E" w:rsidP="00C540F2">
            <w:pPr>
              <w:pStyle w:val="ListParagraph"/>
              <w:widowControl w:val="0"/>
              <w:numPr>
                <w:ilvl w:val="0"/>
                <w:numId w:val="20"/>
              </w:numPr>
              <w:rPr>
                <w:rFonts w:ascii="Tahoma" w:eastAsia="Tahoma" w:hAnsi="Tahoma" w:cs="Tahoma"/>
                <w:bCs/>
              </w:rPr>
            </w:pPr>
            <w:r>
              <w:rPr>
                <w:rFonts w:ascii="Tahoma" w:eastAsia="Tahoma" w:hAnsi="Tahoma" w:cs="Tahoma"/>
                <w:bCs/>
              </w:rPr>
              <w:t>Not present at meeting---No Updates</w:t>
            </w:r>
          </w:p>
          <w:p w14:paraId="28237C22" w14:textId="77777777" w:rsidR="00BE1ED3" w:rsidRDefault="00BE1ED3" w:rsidP="00BE1ED3">
            <w:pPr>
              <w:widowControl w:val="0"/>
              <w:rPr>
                <w:rFonts w:ascii="Tahoma" w:eastAsia="Tahoma" w:hAnsi="Tahoma" w:cs="Tahoma"/>
                <w:b/>
              </w:rPr>
            </w:pPr>
            <w:r>
              <w:rPr>
                <w:rFonts w:ascii="Tahoma" w:eastAsia="Tahoma" w:hAnsi="Tahoma" w:cs="Tahoma"/>
                <w:b/>
              </w:rPr>
              <w:t>Charms (Kristen Salzman)-</w:t>
            </w:r>
          </w:p>
          <w:p w14:paraId="1DFB67A4" w14:textId="58272936" w:rsidR="00F82E8E" w:rsidRPr="00504E57" w:rsidRDefault="00504E57" w:rsidP="00C81AF4">
            <w:pPr>
              <w:pStyle w:val="ListParagraph"/>
              <w:widowControl w:val="0"/>
              <w:numPr>
                <w:ilvl w:val="0"/>
                <w:numId w:val="20"/>
              </w:numPr>
              <w:rPr>
                <w:rFonts w:ascii="Tahoma" w:eastAsia="Tahoma" w:hAnsi="Tahoma" w:cs="Tahoma"/>
                <w:b/>
              </w:rPr>
            </w:pPr>
            <w:r>
              <w:rPr>
                <w:rFonts w:ascii="Tahoma" w:eastAsia="Tahoma" w:hAnsi="Tahoma" w:cs="Tahoma"/>
                <w:bCs/>
              </w:rPr>
              <w:t>Sandy, Patricia and Kristen are streamlining communication for trip payments.</w:t>
            </w:r>
          </w:p>
          <w:p w14:paraId="48442CFB" w14:textId="16B48E50" w:rsidR="00504E57" w:rsidRPr="00F82E8E" w:rsidRDefault="00504E57" w:rsidP="00C81AF4">
            <w:pPr>
              <w:pStyle w:val="ListParagraph"/>
              <w:widowControl w:val="0"/>
              <w:numPr>
                <w:ilvl w:val="0"/>
                <w:numId w:val="20"/>
              </w:numPr>
              <w:rPr>
                <w:rFonts w:ascii="Tahoma" w:eastAsia="Tahoma" w:hAnsi="Tahoma" w:cs="Tahoma"/>
                <w:b/>
              </w:rPr>
            </w:pPr>
            <w:r>
              <w:rPr>
                <w:rFonts w:ascii="Tahoma" w:eastAsia="Tahoma" w:hAnsi="Tahoma" w:cs="Tahoma"/>
                <w:bCs/>
              </w:rPr>
              <w:t>People are turning in electronic payments with random names. We need to figure out how to identify the students, or encourage people to wait until the giving challenge.</w:t>
            </w:r>
          </w:p>
          <w:p w14:paraId="2595AA25" w14:textId="0B061465" w:rsidR="00F368E8" w:rsidRDefault="00F368E8" w:rsidP="00F368E8">
            <w:pPr>
              <w:widowControl w:val="0"/>
              <w:rPr>
                <w:rFonts w:ascii="Tahoma" w:eastAsia="Tahoma" w:hAnsi="Tahoma" w:cs="Tahoma"/>
                <w:b/>
              </w:rPr>
            </w:pPr>
            <w:r>
              <w:rPr>
                <w:rFonts w:ascii="Tahoma" w:eastAsia="Tahoma" w:hAnsi="Tahoma" w:cs="Tahoma"/>
                <w:b/>
              </w:rPr>
              <w:t>Social Media</w:t>
            </w:r>
            <w:r w:rsidR="00915177">
              <w:rPr>
                <w:rFonts w:ascii="Tahoma" w:eastAsia="Tahoma" w:hAnsi="Tahoma" w:cs="Tahoma"/>
                <w:b/>
              </w:rPr>
              <w:t>/Website</w:t>
            </w:r>
            <w:r>
              <w:rPr>
                <w:rFonts w:ascii="Tahoma" w:eastAsia="Tahoma" w:hAnsi="Tahoma" w:cs="Tahoma"/>
                <w:b/>
              </w:rPr>
              <w:t xml:space="preserve"> </w:t>
            </w:r>
            <w:r w:rsidR="00984206">
              <w:rPr>
                <w:rFonts w:ascii="Tahoma" w:eastAsia="Tahoma" w:hAnsi="Tahoma" w:cs="Tahoma"/>
                <w:b/>
              </w:rPr>
              <w:t>(Bridget Schurawel)</w:t>
            </w:r>
          </w:p>
          <w:p w14:paraId="564B5014" w14:textId="3553D113" w:rsidR="003A6989" w:rsidRPr="00B23526" w:rsidRDefault="00B23526" w:rsidP="00C540F2">
            <w:pPr>
              <w:pStyle w:val="ListParagraph"/>
              <w:widowControl w:val="0"/>
              <w:numPr>
                <w:ilvl w:val="0"/>
                <w:numId w:val="20"/>
              </w:numPr>
              <w:rPr>
                <w:rFonts w:ascii="Tahoma" w:eastAsia="Tahoma" w:hAnsi="Tahoma" w:cs="Tahoma"/>
                <w:b/>
              </w:rPr>
            </w:pPr>
            <w:r>
              <w:rPr>
                <w:rFonts w:ascii="Tahoma" w:eastAsia="Tahoma" w:hAnsi="Tahoma" w:cs="Tahoma"/>
                <w:bCs/>
              </w:rPr>
              <w:t xml:space="preserve">No Updates—Every thing is going well. </w:t>
            </w:r>
          </w:p>
          <w:p w14:paraId="70BEAC37" w14:textId="6486A257" w:rsidR="00B23526" w:rsidRPr="003A6989" w:rsidRDefault="00B23526" w:rsidP="00C540F2">
            <w:pPr>
              <w:pStyle w:val="ListParagraph"/>
              <w:widowControl w:val="0"/>
              <w:numPr>
                <w:ilvl w:val="0"/>
                <w:numId w:val="20"/>
              </w:numPr>
              <w:rPr>
                <w:rFonts w:ascii="Tahoma" w:eastAsia="Tahoma" w:hAnsi="Tahoma" w:cs="Tahoma"/>
                <w:b/>
              </w:rPr>
            </w:pPr>
            <w:r>
              <w:rPr>
                <w:rFonts w:ascii="Tahoma" w:eastAsia="Tahoma" w:hAnsi="Tahoma" w:cs="Tahoma"/>
                <w:bCs/>
              </w:rPr>
              <w:t xml:space="preserve">Bridgette and Lisa are meeting to discuss CANVA so that additional people can create </w:t>
            </w:r>
            <w:r w:rsidR="00205F33">
              <w:rPr>
                <w:rFonts w:ascii="Tahoma" w:eastAsia="Tahoma" w:hAnsi="Tahoma" w:cs="Tahoma"/>
                <w:bCs/>
              </w:rPr>
              <w:t>informational posts.</w:t>
            </w:r>
          </w:p>
          <w:p w14:paraId="4C32FEBC" w14:textId="77777777" w:rsidR="00E37557" w:rsidRDefault="00E37557" w:rsidP="00E37557">
            <w:pPr>
              <w:widowControl w:val="0"/>
              <w:rPr>
                <w:rFonts w:ascii="Tahoma" w:eastAsia="Tahoma" w:hAnsi="Tahoma" w:cs="Tahoma"/>
                <w:b/>
              </w:rPr>
            </w:pPr>
            <w:r w:rsidRPr="00E37557">
              <w:rPr>
                <w:rFonts w:ascii="Tahoma" w:eastAsia="Tahoma" w:hAnsi="Tahoma" w:cs="Tahoma"/>
                <w:b/>
              </w:rPr>
              <w:t>Alumni (Kim K.)</w:t>
            </w:r>
          </w:p>
          <w:p w14:paraId="2B990878" w14:textId="77777777" w:rsidR="00C81AF4" w:rsidRDefault="00C81AF4" w:rsidP="00743BF2">
            <w:pPr>
              <w:pStyle w:val="ListParagraph"/>
              <w:widowControl w:val="0"/>
              <w:numPr>
                <w:ilvl w:val="0"/>
                <w:numId w:val="20"/>
              </w:numPr>
              <w:rPr>
                <w:rFonts w:ascii="Tahoma" w:eastAsia="Tahoma" w:hAnsi="Tahoma" w:cs="Tahoma"/>
                <w:bCs/>
              </w:rPr>
            </w:pPr>
          </w:p>
          <w:p w14:paraId="19370E29" w14:textId="65D80732" w:rsidR="005865B3" w:rsidRPr="00C81AF4" w:rsidRDefault="005865B3" w:rsidP="00C81AF4">
            <w:pPr>
              <w:widowControl w:val="0"/>
              <w:rPr>
                <w:rFonts w:ascii="Tahoma" w:eastAsia="Tahoma" w:hAnsi="Tahoma" w:cs="Tahoma"/>
                <w:bCs/>
              </w:rPr>
            </w:pPr>
            <w:r w:rsidRPr="00C81AF4">
              <w:rPr>
                <w:rFonts w:ascii="Tahoma" w:eastAsia="Tahoma" w:hAnsi="Tahoma" w:cs="Tahoma"/>
                <w:b/>
              </w:rPr>
              <w:t>Transportation Updates</w:t>
            </w:r>
            <w:r w:rsidR="008A28F3" w:rsidRPr="00C81AF4">
              <w:rPr>
                <w:rFonts w:ascii="Tahoma" w:eastAsia="Tahoma" w:hAnsi="Tahoma" w:cs="Tahoma"/>
                <w:b/>
              </w:rPr>
              <w:t xml:space="preserve"> (Alex)</w:t>
            </w:r>
          </w:p>
          <w:p w14:paraId="733FE708" w14:textId="1999C4E8" w:rsidR="008A28F3" w:rsidRDefault="008A28F3" w:rsidP="00C540F2">
            <w:pPr>
              <w:pStyle w:val="ListParagraph"/>
              <w:widowControl w:val="0"/>
              <w:numPr>
                <w:ilvl w:val="0"/>
                <w:numId w:val="20"/>
              </w:numPr>
              <w:rPr>
                <w:rFonts w:ascii="Tahoma" w:eastAsia="Tahoma" w:hAnsi="Tahoma" w:cs="Tahoma"/>
                <w:bCs/>
              </w:rPr>
            </w:pPr>
          </w:p>
          <w:p w14:paraId="1208C3C5" w14:textId="7488BB2D" w:rsidR="00CA3A64" w:rsidRPr="005865B3" w:rsidRDefault="00CA3A64" w:rsidP="00C540F2">
            <w:pPr>
              <w:pStyle w:val="ListParagraph"/>
              <w:widowControl w:val="0"/>
              <w:numPr>
                <w:ilvl w:val="0"/>
                <w:numId w:val="20"/>
              </w:numPr>
              <w:rPr>
                <w:rFonts w:ascii="Tahoma" w:eastAsia="Tahoma" w:hAnsi="Tahoma" w:cs="Tahoma"/>
                <w:bCs/>
              </w:rPr>
            </w:pPr>
          </w:p>
        </w:tc>
        <w:tc>
          <w:tcPr>
            <w:tcW w:w="3415" w:type="dxa"/>
          </w:tcPr>
          <w:p w14:paraId="754B1C54" w14:textId="5209B006" w:rsidR="008A7EF9" w:rsidRPr="0075187B" w:rsidRDefault="008A7EF9" w:rsidP="0075187B">
            <w:pPr>
              <w:ind w:left="360"/>
              <w:rPr>
                <w:rFonts w:ascii="Tahoma" w:eastAsia="Tahoma" w:hAnsi="Tahoma" w:cs="Tahoma"/>
              </w:rPr>
            </w:pPr>
          </w:p>
        </w:tc>
      </w:tr>
      <w:tr w:rsidR="009D31FA" w14:paraId="2E376040" w14:textId="77777777" w:rsidTr="008A5672">
        <w:tc>
          <w:tcPr>
            <w:tcW w:w="2605" w:type="dxa"/>
          </w:tcPr>
          <w:p w14:paraId="2CED1ABB" w14:textId="533F5CAF" w:rsidR="009D31FA" w:rsidRDefault="00CA4A55">
            <w:pPr>
              <w:rPr>
                <w:rFonts w:ascii="Tahoma" w:eastAsia="Tahoma" w:hAnsi="Tahoma" w:cs="Tahoma"/>
              </w:rPr>
            </w:pPr>
            <w:r>
              <w:rPr>
                <w:rFonts w:ascii="Tahoma" w:eastAsia="Tahoma" w:hAnsi="Tahoma" w:cs="Tahoma"/>
              </w:rPr>
              <w:lastRenderedPageBreak/>
              <w:t>Ongoing</w:t>
            </w:r>
            <w:r w:rsidR="005A2489">
              <w:rPr>
                <w:rFonts w:ascii="Tahoma" w:eastAsia="Tahoma" w:hAnsi="Tahoma" w:cs="Tahoma"/>
              </w:rPr>
              <w:t xml:space="preserve"> Business</w:t>
            </w:r>
          </w:p>
        </w:tc>
        <w:tc>
          <w:tcPr>
            <w:tcW w:w="8370" w:type="dxa"/>
          </w:tcPr>
          <w:p w14:paraId="1F2744D0" w14:textId="277F604E" w:rsidR="00F241AE" w:rsidRPr="00EF6F64" w:rsidRDefault="00F241AE" w:rsidP="0075187B">
            <w:pPr>
              <w:widowControl w:val="0"/>
              <w:rPr>
                <w:rFonts w:ascii="Tahoma" w:eastAsia="Tahoma" w:hAnsi="Tahoma" w:cs="Tahoma"/>
                <w:b/>
              </w:rPr>
            </w:pPr>
          </w:p>
        </w:tc>
        <w:tc>
          <w:tcPr>
            <w:tcW w:w="3415" w:type="dxa"/>
          </w:tcPr>
          <w:p w14:paraId="4087A0FA" w14:textId="653DB2DE" w:rsidR="005D69E3" w:rsidRPr="0075187B" w:rsidRDefault="005D69E3" w:rsidP="0075187B">
            <w:pPr>
              <w:widowControl w:val="0"/>
              <w:rPr>
                <w:rFonts w:ascii="Tahoma" w:eastAsia="Tahoma" w:hAnsi="Tahoma" w:cs="Tahoma"/>
              </w:rPr>
            </w:pPr>
          </w:p>
        </w:tc>
      </w:tr>
      <w:tr w:rsidR="00E778A9" w14:paraId="3FF309DC" w14:textId="77777777" w:rsidTr="008A5672">
        <w:tc>
          <w:tcPr>
            <w:tcW w:w="2605" w:type="dxa"/>
          </w:tcPr>
          <w:p w14:paraId="1D745164" w14:textId="77777777" w:rsidR="00E778A9" w:rsidRDefault="00E778A9" w:rsidP="00E778A9">
            <w:pPr>
              <w:rPr>
                <w:rFonts w:ascii="Tahoma" w:eastAsia="Tahoma" w:hAnsi="Tahoma" w:cs="Tahoma"/>
              </w:rPr>
            </w:pPr>
            <w:r>
              <w:rPr>
                <w:rFonts w:ascii="Tahoma" w:eastAsia="Tahoma" w:hAnsi="Tahoma" w:cs="Tahoma"/>
              </w:rPr>
              <w:t>New Business</w:t>
            </w:r>
          </w:p>
        </w:tc>
        <w:tc>
          <w:tcPr>
            <w:tcW w:w="8370" w:type="dxa"/>
          </w:tcPr>
          <w:p w14:paraId="28BA7709" w14:textId="33F41FDD" w:rsidR="00EC4A5A" w:rsidRDefault="00EC4A5A" w:rsidP="001011B7">
            <w:pPr>
              <w:widowControl w:val="0"/>
              <w:rPr>
                <w:rFonts w:ascii="Tahoma" w:eastAsia="Tahoma" w:hAnsi="Tahoma" w:cs="Tahoma"/>
                <w:b/>
                <w:bCs/>
              </w:rPr>
            </w:pPr>
          </w:p>
          <w:p w14:paraId="12633083" w14:textId="78C7702F" w:rsidR="00E15C79" w:rsidRPr="003C53FE" w:rsidRDefault="00E15C79" w:rsidP="00496891">
            <w:pPr>
              <w:pStyle w:val="ListParagraph"/>
              <w:widowControl w:val="0"/>
              <w:rPr>
                <w:rFonts w:ascii="Tahoma" w:eastAsia="Tahoma" w:hAnsi="Tahoma" w:cs="Tahoma"/>
              </w:rPr>
            </w:pPr>
          </w:p>
        </w:tc>
        <w:tc>
          <w:tcPr>
            <w:tcW w:w="3415" w:type="dxa"/>
          </w:tcPr>
          <w:p w14:paraId="0248DA80" w14:textId="679590C5" w:rsidR="000C7D4E" w:rsidRPr="0050008C" w:rsidRDefault="000C7D4E" w:rsidP="0050008C">
            <w:pPr>
              <w:ind w:left="360"/>
              <w:rPr>
                <w:rFonts w:ascii="Tahoma" w:eastAsia="Tahoma" w:hAnsi="Tahoma" w:cs="Tahoma"/>
              </w:rPr>
            </w:pPr>
          </w:p>
        </w:tc>
      </w:tr>
      <w:tr w:rsidR="009D31FA" w14:paraId="6893F167" w14:textId="77777777" w:rsidTr="008A5672">
        <w:tc>
          <w:tcPr>
            <w:tcW w:w="2605" w:type="dxa"/>
          </w:tcPr>
          <w:p w14:paraId="69CE20F4" w14:textId="3AC9260A" w:rsidR="009D31FA" w:rsidRDefault="00980B07">
            <w:pPr>
              <w:rPr>
                <w:rFonts w:ascii="Tahoma" w:eastAsia="Tahoma" w:hAnsi="Tahoma" w:cs="Tahoma"/>
              </w:rPr>
            </w:pPr>
            <w:r>
              <w:rPr>
                <w:rFonts w:ascii="Tahoma" w:eastAsia="Tahoma" w:hAnsi="Tahoma" w:cs="Tahoma"/>
              </w:rPr>
              <w:t>Meeting Adjourned</w:t>
            </w:r>
          </w:p>
        </w:tc>
        <w:tc>
          <w:tcPr>
            <w:tcW w:w="8370" w:type="dxa"/>
          </w:tcPr>
          <w:p w14:paraId="72CA1C67" w14:textId="1A6F84F2" w:rsidR="009D31FA" w:rsidRPr="00745DCB" w:rsidRDefault="009D31FA" w:rsidP="00745DCB">
            <w:pPr>
              <w:rPr>
                <w:rFonts w:ascii="Tahoma" w:eastAsia="Tahoma" w:hAnsi="Tahoma" w:cs="Tahoma"/>
              </w:rPr>
            </w:pPr>
          </w:p>
        </w:tc>
        <w:tc>
          <w:tcPr>
            <w:tcW w:w="3415" w:type="dxa"/>
          </w:tcPr>
          <w:p w14:paraId="55DAD2B9" w14:textId="337B1E48" w:rsidR="008976C8" w:rsidRDefault="008976C8" w:rsidP="008976C8">
            <w:pPr>
              <w:pStyle w:val="ListParagraph"/>
              <w:numPr>
                <w:ilvl w:val="0"/>
                <w:numId w:val="8"/>
              </w:numPr>
              <w:rPr>
                <w:rFonts w:ascii="Tahoma" w:eastAsia="Tahoma" w:hAnsi="Tahoma" w:cs="Tahoma"/>
              </w:rPr>
            </w:pPr>
            <w:r>
              <w:rPr>
                <w:rFonts w:ascii="Tahoma" w:eastAsia="Tahoma" w:hAnsi="Tahoma" w:cs="Tahoma"/>
              </w:rPr>
              <w:t>MOTION</w:t>
            </w:r>
            <w:r w:rsidR="00EC4A5A">
              <w:rPr>
                <w:rFonts w:ascii="Tahoma" w:eastAsia="Tahoma" w:hAnsi="Tahoma" w:cs="Tahoma"/>
              </w:rPr>
              <w:t>-</w:t>
            </w:r>
          </w:p>
          <w:p w14:paraId="4EB09D6B" w14:textId="0780ADDE" w:rsidR="009D31FA" w:rsidRPr="00313230" w:rsidRDefault="008976C8" w:rsidP="008976C8">
            <w:pPr>
              <w:pStyle w:val="ListParagraph"/>
              <w:numPr>
                <w:ilvl w:val="0"/>
                <w:numId w:val="8"/>
              </w:numPr>
              <w:rPr>
                <w:rFonts w:ascii="Tahoma" w:eastAsia="Tahoma" w:hAnsi="Tahoma" w:cs="Tahoma"/>
              </w:rPr>
            </w:pPr>
            <w:r>
              <w:rPr>
                <w:rFonts w:ascii="Tahoma" w:eastAsia="Tahoma" w:hAnsi="Tahoma" w:cs="Tahoma"/>
              </w:rPr>
              <w:t>SECONDED</w:t>
            </w:r>
            <w:r w:rsidR="009A1085">
              <w:rPr>
                <w:rFonts w:ascii="Tahoma" w:eastAsia="Tahoma" w:hAnsi="Tahoma" w:cs="Tahoma"/>
              </w:rPr>
              <w:t>-</w:t>
            </w:r>
          </w:p>
        </w:tc>
      </w:tr>
    </w:tbl>
    <w:p w14:paraId="4EAF6C76" w14:textId="77777777" w:rsidR="009D31FA" w:rsidRDefault="009D31FA">
      <w:pPr>
        <w:rPr>
          <w:rFonts w:ascii="Tahoma" w:eastAsia="Tahoma" w:hAnsi="Tahoma" w:cs="Tahoma"/>
        </w:rPr>
      </w:pPr>
    </w:p>
    <w:p w14:paraId="11BC8C74" w14:textId="6E9AD8D4" w:rsidR="001005E8" w:rsidRPr="005426B4" w:rsidRDefault="001005E8" w:rsidP="001005E8">
      <w:pPr>
        <w:jc w:val="center"/>
        <w:rPr>
          <w:rFonts w:ascii="Tahoma" w:eastAsia="Tahoma" w:hAnsi="Tahoma" w:cs="Tahoma"/>
          <w:sz w:val="28"/>
          <w:szCs w:val="28"/>
        </w:rPr>
      </w:pPr>
      <w:r w:rsidRPr="005426B4">
        <w:rPr>
          <w:rFonts w:ascii="Tahoma" w:eastAsia="Tahoma" w:hAnsi="Tahoma" w:cs="Tahoma"/>
          <w:sz w:val="28"/>
          <w:szCs w:val="28"/>
        </w:rPr>
        <w:t xml:space="preserve">Next Meeting: </w:t>
      </w:r>
    </w:p>
    <w:sectPr w:rsidR="001005E8" w:rsidRPr="005426B4" w:rsidSect="00B43D68">
      <w:pgSz w:w="15840" w:h="12240" w:orient="landscape"/>
      <w:pgMar w:top="45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70D"/>
    <w:multiLevelType w:val="hybridMultilevel"/>
    <w:tmpl w:val="FBEC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6AB5"/>
    <w:multiLevelType w:val="hybridMultilevel"/>
    <w:tmpl w:val="FCD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5E5"/>
    <w:multiLevelType w:val="hybridMultilevel"/>
    <w:tmpl w:val="2C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57845"/>
    <w:multiLevelType w:val="hybridMultilevel"/>
    <w:tmpl w:val="3DD6C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8524E2"/>
    <w:multiLevelType w:val="hybridMultilevel"/>
    <w:tmpl w:val="30FE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67683"/>
    <w:multiLevelType w:val="hybridMultilevel"/>
    <w:tmpl w:val="C02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739CA"/>
    <w:multiLevelType w:val="hybridMultilevel"/>
    <w:tmpl w:val="368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4537"/>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F35689"/>
    <w:multiLevelType w:val="hybridMultilevel"/>
    <w:tmpl w:val="304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3047"/>
    <w:multiLevelType w:val="hybridMultilevel"/>
    <w:tmpl w:val="978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31C84"/>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47EC0"/>
    <w:multiLevelType w:val="hybridMultilevel"/>
    <w:tmpl w:val="BB3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F6ADD"/>
    <w:multiLevelType w:val="hybridMultilevel"/>
    <w:tmpl w:val="A654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15D6B"/>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E003CB"/>
    <w:multiLevelType w:val="hybridMultilevel"/>
    <w:tmpl w:val="A91E5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B74A3"/>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C133AF"/>
    <w:multiLevelType w:val="hybridMultilevel"/>
    <w:tmpl w:val="108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46E56"/>
    <w:multiLevelType w:val="hybridMultilevel"/>
    <w:tmpl w:val="963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D327C"/>
    <w:multiLevelType w:val="multilevel"/>
    <w:tmpl w:val="107A771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557C3C1C"/>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A849D8"/>
    <w:multiLevelType w:val="hybridMultilevel"/>
    <w:tmpl w:val="62CC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A64E2"/>
    <w:multiLevelType w:val="hybridMultilevel"/>
    <w:tmpl w:val="1EBA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37793"/>
    <w:multiLevelType w:val="hybridMultilevel"/>
    <w:tmpl w:val="198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20C30"/>
    <w:multiLevelType w:val="hybridMultilevel"/>
    <w:tmpl w:val="E04C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A487D"/>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A338CA"/>
    <w:multiLevelType w:val="hybridMultilevel"/>
    <w:tmpl w:val="AF5C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DD5118"/>
    <w:multiLevelType w:val="hybridMultilevel"/>
    <w:tmpl w:val="913C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030386"/>
    <w:multiLevelType w:val="hybridMultilevel"/>
    <w:tmpl w:val="A5D8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C1FCB"/>
    <w:multiLevelType w:val="hybridMultilevel"/>
    <w:tmpl w:val="A93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36292"/>
    <w:multiLevelType w:val="hybridMultilevel"/>
    <w:tmpl w:val="A77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D5503"/>
    <w:multiLevelType w:val="hybridMultilevel"/>
    <w:tmpl w:val="4C1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C0283"/>
    <w:multiLevelType w:val="hybridMultilevel"/>
    <w:tmpl w:val="29C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57835"/>
    <w:multiLevelType w:val="hybridMultilevel"/>
    <w:tmpl w:val="2DD6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0744C"/>
    <w:multiLevelType w:val="multilevel"/>
    <w:tmpl w:val="BE3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7"/>
  </w:num>
  <w:num w:numId="3">
    <w:abstractNumId w:val="24"/>
  </w:num>
  <w:num w:numId="4">
    <w:abstractNumId w:val="33"/>
  </w:num>
  <w:num w:numId="5">
    <w:abstractNumId w:val="32"/>
  </w:num>
  <w:num w:numId="6">
    <w:abstractNumId w:val="10"/>
  </w:num>
  <w:num w:numId="7">
    <w:abstractNumId w:val="13"/>
  </w:num>
  <w:num w:numId="8">
    <w:abstractNumId w:val="15"/>
  </w:num>
  <w:num w:numId="9">
    <w:abstractNumId w:val="0"/>
  </w:num>
  <w:num w:numId="10">
    <w:abstractNumId w:val="19"/>
  </w:num>
  <w:num w:numId="11">
    <w:abstractNumId w:val="14"/>
  </w:num>
  <w:num w:numId="12">
    <w:abstractNumId w:val="20"/>
  </w:num>
  <w:num w:numId="13">
    <w:abstractNumId w:val="21"/>
  </w:num>
  <w:num w:numId="14">
    <w:abstractNumId w:val="26"/>
  </w:num>
  <w:num w:numId="15">
    <w:abstractNumId w:val="11"/>
  </w:num>
  <w:num w:numId="16">
    <w:abstractNumId w:val="4"/>
  </w:num>
  <w:num w:numId="17">
    <w:abstractNumId w:val="25"/>
  </w:num>
  <w:num w:numId="18">
    <w:abstractNumId w:val="1"/>
  </w:num>
  <w:num w:numId="19">
    <w:abstractNumId w:val="12"/>
  </w:num>
  <w:num w:numId="20">
    <w:abstractNumId w:val="27"/>
  </w:num>
  <w:num w:numId="21">
    <w:abstractNumId w:val="16"/>
  </w:num>
  <w:num w:numId="22">
    <w:abstractNumId w:val="17"/>
  </w:num>
  <w:num w:numId="23">
    <w:abstractNumId w:val="9"/>
  </w:num>
  <w:num w:numId="24">
    <w:abstractNumId w:val="28"/>
  </w:num>
  <w:num w:numId="25">
    <w:abstractNumId w:val="8"/>
  </w:num>
  <w:num w:numId="26">
    <w:abstractNumId w:val="6"/>
  </w:num>
  <w:num w:numId="27">
    <w:abstractNumId w:val="22"/>
  </w:num>
  <w:num w:numId="28">
    <w:abstractNumId w:val="30"/>
  </w:num>
  <w:num w:numId="29">
    <w:abstractNumId w:val="31"/>
  </w:num>
  <w:num w:numId="30">
    <w:abstractNumId w:val="2"/>
  </w:num>
  <w:num w:numId="31">
    <w:abstractNumId w:val="23"/>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A"/>
    <w:rsid w:val="00007D9F"/>
    <w:rsid w:val="00016BEF"/>
    <w:rsid w:val="00017189"/>
    <w:rsid w:val="00017B00"/>
    <w:rsid w:val="00026289"/>
    <w:rsid w:val="000411A0"/>
    <w:rsid w:val="000477C6"/>
    <w:rsid w:val="00063907"/>
    <w:rsid w:val="00064758"/>
    <w:rsid w:val="00082421"/>
    <w:rsid w:val="00083A7D"/>
    <w:rsid w:val="000840C6"/>
    <w:rsid w:val="000963EE"/>
    <w:rsid w:val="00096BD3"/>
    <w:rsid w:val="000A02DF"/>
    <w:rsid w:val="000A401A"/>
    <w:rsid w:val="000A7F4B"/>
    <w:rsid w:val="000B3A9C"/>
    <w:rsid w:val="000C2112"/>
    <w:rsid w:val="000C7D4E"/>
    <w:rsid w:val="000D435B"/>
    <w:rsid w:val="00100496"/>
    <w:rsid w:val="001005E8"/>
    <w:rsid w:val="001011B7"/>
    <w:rsid w:val="00101C34"/>
    <w:rsid w:val="00105597"/>
    <w:rsid w:val="001234D8"/>
    <w:rsid w:val="00135517"/>
    <w:rsid w:val="0015436F"/>
    <w:rsid w:val="0016240D"/>
    <w:rsid w:val="0017133C"/>
    <w:rsid w:val="001720F9"/>
    <w:rsid w:val="00174FF6"/>
    <w:rsid w:val="00186047"/>
    <w:rsid w:val="001B0602"/>
    <w:rsid w:val="001B4907"/>
    <w:rsid w:val="001C156C"/>
    <w:rsid w:val="001C4471"/>
    <w:rsid w:val="001C4897"/>
    <w:rsid w:val="001C6C9C"/>
    <w:rsid w:val="001D46C1"/>
    <w:rsid w:val="001F1E8F"/>
    <w:rsid w:val="001F7CBB"/>
    <w:rsid w:val="00204909"/>
    <w:rsid w:val="00205F33"/>
    <w:rsid w:val="00231D2B"/>
    <w:rsid w:val="00232CBE"/>
    <w:rsid w:val="00240087"/>
    <w:rsid w:val="00240857"/>
    <w:rsid w:val="00252FD5"/>
    <w:rsid w:val="002612D1"/>
    <w:rsid w:val="00262E0D"/>
    <w:rsid w:val="0026623C"/>
    <w:rsid w:val="00273A0E"/>
    <w:rsid w:val="00273E33"/>
    <w:rsid w:val="00277300"/>
    <w:rsid w:val="002845C9"/>
    <w:rsid w:val="00285E20"/>
    <w:rsid w:val="00287F2F"/>
    <w:rsid w:val="002A02E0"/>
    <w:rsid w:val="002B6C64"/>
    <w:rsid w:val="002C0563"/>
    <w:rsid w:val="002C1314"/>
    <w:rsid w:val="00313230"/>
    <w:rsid w:val="00325E44"/>
    <w:rsid w:val="00341447"/>
    <w:rsid w:val="003435AA"/>
    <w:rsid w:val="00345FBB"/>
    <w:rsid w:val="00361707"/>
    <w:rsid w:val="003626C1"/>
    <w:rsid w:val="00363445"/>
    <w:rsid w:val="00363B27"/>
    <w:rsid w:val="00365070"/>
    <w:rsid w:val="0037615F"/>
    <w:rsid w:val="00384FD9"/>
    <w:rsid w:val="003866DD"/>
    <w:rsid w:val="00387754"/>
    <w:rsid w:val="0039689D"/>
    <w:rsid w:val="003A6989"/>
    <w:rsid w:val="003B3C99"/>
    <w:rsid w:val="003C20EE"/>
    <w:rsid w:val="003C53FE"/>
    <w:rsid w:val="003D0D27"/>
    <w:rsid w:val="003D3D27"/>
    <w:rsid w:val="003D7347"/>
    <w:rsid w:val="003E4287"/>
    <w:rsid w:val="003F21AB"/>
    <w:rsid w:val="003F3771"/>
    <w:rsid w:val="00413652"/>
    <w:rsid w:val="004866AB"/>
    <w:rsid w:val="004948E0"/>
    <w:rsid w:val="00496891"/>
    <w:rsid w:val="004A01E1"/>
    <w:rsid w:val="004A4E04"/>
    <w:rsid w:val="004A7B6B"/>
    <w:rsid w:val="004B21B2"/>
    <w:rsid w:val="004E3BCE"/>
    <w:rsid w:val="004E6BF8"/>
    <w:rsid w:val="004F5994"/>
    <w:rsid w:val="004F6FCA"/>
    <w:rsid w:val="0050008C"/>
    <w:rsid w:val="00500CDC"/>
    <w:rsid w:val="005016AD"/>
    <w:rsid w:val="00502785"/>
    <w:rsid w:val="00504E57"/>
    <w:rsid w:val="005051EE"/>
    <w:rsid w:val="0051599E"/>
    <w:rsid w:val="00520D16"/>
    <w:rsid w:val="005230E5"/>
    <w:rsid w:val="00531899"/>
    <w:rsid w:val="005426B4"/>
    <w:rsid w:val="00543A68"/>
    <w:rsid w:val="005479C6"/>
    <w:rsid w:val="005537F0"/>
    <w:rsid w:val="005632BC"/>
    <w:rsid w:val="005865B3"/>
    <w:rsid w:val="005A182F"/>
    <w:rsid w:val="005A2489"/>
    <w:rsid w:val="005C689B"/>
    <w:rsid w:val="005C6E51"/>
    <w:rsid w:val="005D1E71"/>
    <w:rsid w:val="005D2C17"/>
    <w:rsid w:val="005D69E3"/>
    <w:rsid w:val="005F1E7F"/>
    <w:rsid w:val="005F67C8"/>
    <w:rsid w:val="00601509"/>
    <w:rsid w:val="00601C6A"/>
    <w:rsid w:val="0060284B"/>
    <w:rsid w:val="0061156B"/>
    <w:rsid w:val="0061645F"/>
    <w:rsid w:val="0061756C"/>
    <w:rsid w:val="00621FEE"/>
    <w:rsid w:val="00622A92"/>
    <w:rsid w:val="00643CE4"/>
    <w:rsid w:val="00650CD9"/>
    <w:rsid w:val="00652432"/>
    <w:rsid w:val="006567D7"/>
    <w:rsid w:val="006660D3"/>
    <w:rsid w:val="0067190B"/>
    <w:rsid w:val="006720F0"/>
    <w:rsid w:val="006742E4"/>
    <w:rsid w:val="00691F97"/>
    <w:rsid w:val="006928D3"/>
    <w:rsid w:val="006B3B42"/>
    <w:rsid w:val="006B4BB2"/>
    <w:rsid w:val="006D24C7"/>
    <w:rsid w:val="006D6FEF"/>
    <w:rsid w:val="006E1902"/>
    <w:rsid w:val="006F2B8F"/>
    <w:rsid w:val="006F5DF9"/>
    <w:rsid w:val="00731AE4"/>
    <w:rsid w:val="00740CC8"/>
    <w:rsid w:val="00742A2A"/>
    <w:rsid w:val="007441F0"/>
    <w:rsid w:val="00745DCB"/>
    <w:rsid w:val="00750BFC"/>
    <w:rsid w:val="0075187B"/>
    <w:rsid w:val="00775C2E"/>
    <w:rsid w:val="007827C0"/>
    <w:rsid w:val="0078646B"/>
    <w:rsid w:val="00793A9C"/>
    <w:rsid w:val="00797123"/>
    <w:rsid w:val="007A6C74"/>
    <w:rsid w:val="007A7CA6"/>
    <w:rsid w:val="007D6CCA"/>
    <w:rsid w:val="007E169D"/>
    <w:rsid w:val="007E6C17"/>
    <w:rsid w:val="007F580E"/>
    <w:rsid w:val="007F72BC"/>
    <w:rsid w:val="008113B9"/>
    <w:rsid w:val="00813E54"/>
    <w:rsid w:val="0081444A"/>
    <w:rsid w:val="00820CC8"/>
    <w:rsid w:val="0083179A"/>
    <w:rsid w:val="00835A8D"/>
    <w:rsid w:val="0084721E"/>
    <w:rsid w:val="00857135"/>
    <w:rsid w:val="0087375D"/>
    <w:rsid w:val="00882FCB"/>
    <w:rsid w:val="00884FC7"/>
    <w:rsid w:val="00886D24"/>
    <w:rsid w:val="00893ADC"/>
    <w:rsid w:val="008956FB"/>
    <w:rsid w:val="00896652"/>
    <w:rsid w:val="008976C8"/>
    <w:rsid w:val="008A28F3"/>
    <w:rsid w:val="008A5672"/>
    <w:rsid w:val="008A7C51"/>
    <w:rsid w:val="008A7EF9"/>
    <w:rsid w:val="008B5C0A"/>
    <w:rsid w:val="008C3628"/>
    <w:rsid w:val="008C4480"/>
    <w:rsid w:val="008D160E"/>
    <w:rsid w:val="008D52E9"/>
    <w:rsid w:val="008D5792"/>
    <w:rsid w:val="008F0E15"/>
    <w:rsid w:val="008F55E8"/>
    <w:rsid w:val="0091250E"/>
    <w:rsid w:val="00915177"/>
    <w:rsid w:val="00927B23"/>
    <w:rsid w:val="00930CD0"/>
    <w:rsid w:val="00931247"/>
    <w:rsid w:val="00935C9A"/>
    <w:rsid w:val="00943E8B"/>
    <w:rsid w:val="009448B9"/>
    <w:rsid w:val="0094657A"/>
    <w:rsid w:val="009514F4"/>
    <w:rsid w:val="00954051"/>
    <w:rsid w:val="00960E69"/>
    <w:rsid w:val="009671ED"/>
    <w:rsid w:val="0096778B"/>
    <w:rsid w:val="00973E8D"/>
    <w:rsid w:val="0097560E"/>
    <w:rsid w:val="00980B07"/>
    <w:rsid w:val="00984206"/>
    <w:rsid w:val="009A1085"/>
    <w:rsid w:val="009A7E40"/>
    <w:rsid w:val="009B4F8D"/>
    <w:rsid w:val="009D20EC"/>
    <w:rsid w:val="009D31FA"/>
    <w:rsid w:val="009D6172"/>
    <w:rsid w:val="009F41ED"/>
    <w:rsid w:val="00A1128E"/>
    <w:rsid w:val="00A21D26"/>
    <w:rsid w:val="00A31FAA"/>
    <w:rsid w:val="00A35061"/>
    <w:rsid w:val="00A56935"/>
    <w:rsid w:val="00A6298A"/>
    <w:rsid w:val="00A711B7"/>
    <w:rsid w:val="00A73166"/>
    <w:rsid w:val="00A83814"/>
    <w:rsid w:val="00AA01B5"/>
    <w:rsid w:val="00AA226F"/>
    <w:rsid w:val="00AA2493"/>
    <w:rsid w:val="00AA6167"/>
    <w:rsid w:val="00AA7E1B"/>
    <w:rsid w:val="00AB55AA"/>
    <w:rsid w:val="00AB71F4"/>
    <w:rsid w:val="00AC3791"/>
    <w:rsid w:val="00AD7A9F"/>
    <w:rsid w:val="00AE083A"/>
    <w:rsid w:val="00AE70B3"/>
    <w:rsid w:val="00AF3870"/>
    <w:rsid w:val="00AF65A4"/>
    <w:rsid w:val="00B030E3"/>
    <w:rsid w:val="00B03EB0"/>
    <w:rsid w:val="00B05A39"/>
    <w:rsid w:val="00B05D1A"/>
    <w:rsid w:val="00B16B06"/>
    <w:rsid w:val="00B16BE6"/>
    <w:rsid w:val="00B23526"/>
    <w:rsid w:val="00B24C31"/>
    <w:rsid w:val="00B30A2F"/>
    <w:rsid w:val="00B40540"/>
    <w:rsid w:val="00B40D33"/>
    <w:rsid w:val="00B43D68"/>
    <w:rsid w:val="00B572C4"/>
    <w:rsid w:val="00B63C51"/>
    <w:rsid w:val="00B7044E"/>
    <w:rsid w:val="00B81887"/>
    <w:rsid w:val="00B94434"/>
    <w:rsid w:val="00BA3001"/>
    <w:rsid w:val="00BA532A"/>
    <w:rsid w:val="00BA761B"/>
    <w:rsid w:val="00BC0FAB"/>
    <w:rsid w:val="00BD4322"/>
    <w:rsid w:val="00BD47F0"/>
    <w:rsid w:val="00BD6F00"/>
    <w:rsid w:val="00BD73C7"/>
    <w:rsid w:val="00BE1ED3"/>
    <w:rsid w:val="00BE28EF"/>
    <w:rsid w:val="00BE4FEF"/>
    <w:rsid w:val="00BF36A4"/>
    <w:rsid w:val="00C0355F"/>
    <w:rsid w:val="00C166DB"/>
    <w:rsid w:val="00C178B6"/>
    <w:rsid w:val="00C22FB4"/>
    <w:rsid w:val="00C306FF"/>
    <w:rsid w:val="00C30CAA"/>
    <w:rsid w:val="00C317E9"/>
    <w:rsid w:val="00C45277"/>
    <w:rsid w:val="00C53D06"/>
    <w:rsid w:val="00C540F2"/>
    <w:rsid w:val="00C7538C"/>
    <w:rsid w:val="00C81AF4"/>
    <w:rsid w:val="00C85D58"/>
    <w:rsid w:val="00C90C33"/>
    <w:rsid w:val="00C92058"/>
    <w:rsid w:val="00C9303D"/>
    <w:rsid w:val="00CA3A64"/>
    <w:rsid w:val="00CA4A55"/>
    <w:rsid w:val="00CD2C28"/>
    <w:rsid w:val="00CE1D96"/>
    <w:rsid w:val="00CE60A8"/>
    <w:rsid w:val="00D07B70"/>
    <w:rsid w:val="00D12196"/>
    <w:rsid w:val="00D23558"/>
    <w:rsid w:val="00D35D3D"/>
    <w:rsid w:val="00D3641A"/>
    <w:rsid w:val="00D36BDB"/>
    <w:rsid w:val="00D4583F"/>
    <w:rsid w:val="00D51298"/>
    <w:rsid w:val="00D53F13"/>
    <w:rsid w:val="00D558E9"/>
    <w:rsid w:val="00D55D26"/>
    <w:rsid w:val="00D64A72"/>
    <w:rsid w:val="00D81488"/>
    <w:rsid w:val="00D83157"/>
    <w:rsid w:val="00D902C5"/>
    <w:rsid w:val="00D95278"/>
    <w:rsid w:val="00DA293C"/>
    <w:rsid w:val="00DB318B"/>
    <w:rsid w:val="00DC1D31"/>
    <w:rsid w:val="00DC2D05"/>
    <w:rsid w:val="00DC3705"/>
    <w:rsid w:val="00DC4244"/>
    <w:rsid w:val="00DC69D0"/>
    <w:rsid w:val="00DC7E18"/>
    <w:rsid w:val="00DD2E88"/>
    <w:rsid w:val="00DE3A3D"/>
    <w:rsid w:val="00DE62BF"/>
    <w:rsid w:val="00DF3F0A"/>
    <w:rsid w:val="00DF5C6F"/>
    <w:rsid w:val="00E1334F"/>
    <w:rsid w:val="00E154BB"/>
    <w:rsid w:val="00E15C79"/>
    <w:rsid w:val="00E22657"/>
    <w:rsid w:val="00E33C2D"/>
    <w:rsid w:val="00E3608E"/>
    <w:rsid w:val="00E37557"/>
    <w:rsid w:val="00E40FE7"/>
    <w:rsid w:val="00E548C2"/>
    <w:rsid w:val="00E66F21"/>
    <w:rsid w:val="00E66FAE"/>
    <w:rsid w:val="00E717F7"/>
    <w:rsid w:val="00E778A9"/>
    <w:rsid w:val="00E839CC"/>
    <w:rsid w:val="00E91C5A"/>
    <w:rsid w:val="00EA0F85"/>
    <w:rsid w:val="00EA5888"/>
    <w:rsid w:val="00EA5C3F"/>
    <w:rsid w:val="00EB0604"/>
    <w:rsid w:val="00EB6BCC"/>
    <w:rsid w:val="00EB7907"/>
    <w:rsid w:val="00EC4A5A"/>
    <w:rsid w:val="00EC7A99"/>
    <w:rsid w:val="00EE7F9C"/>
    <w:rsid w:val="00EF6F64"/>
    <w:rsid w:val="00F0404F"/>
    <w:rsid w:val="00F16B92"/>
    <w:rsid w:val="00F241AE"/>
    <w:rsid w:val="00F257B7"/>
    <w:rsid w:val="00F33C6C"/>
    <w:rsid w:val="00F368E8"/>
    <w:rsid w:val="00F506E8"/>
    <w:rsid w:val="00F63BD9"/>
    <w:rsid w:val="00F76DCA"/>
    <w:rsid w:val="00F81223"/>
    <w:rsid w:val="00F81603"/>
    <w:rsid w:val="00F82E8E"/>
    <w:rsid w:val="00F86CF8"/>
    <w:rsid w:val="00F91227"/>
    <w:rsid w:val="00F92841"/>
    <w:rsid w:val="00F93AFF"/>
    <w:rsid w:val="00F957CB"/>
    <w:rsid w:val="00FA1AE1"/>
    <w:rsid w:val="00FD1152"/>
    <w:rsid w:val="00FE06B8"/>
    <w:rsid w:val="00FE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853"/>
  <w15:docId w15:val="{4EF4F52B-24B0-42F4-8847-BE53EA0A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60E69"/>
    <w:pPr>
      <w:ind w:left="720"/>
      <w:contextualSpacing/>
    </w:pPr>
  </w:style>
  <w:style w:type="table" w:styleId="TableGrid">
    <w:name w:val="Table Grid"/>
    <w:basedOn w:val="TableNormal"/>
    <w:uiPriority w:val="39"/>
    <w:rsid w:val="002C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96"/>
    <w:rPr>
      <w:color w:val="0000FF" w:themeColor="hyperlink"/>
      <w:u w:val="single"/>
    </w:rPr>
  </w:style>
  <w:style w:type="character" w:styleId="UnresolvedMention">
    <w:name w:val="Unresolved Mention"/>
    <w:basedOn w:val="DefaultParagraphFont"/>
    <w:uiPriority w:val="99"/>
    <w:semiHidden/>
    <w:unhideWhenUsed/>
    <w:rsid w:val="00100496"/>
    <w:rPr>
      <w:color w:val="605E5C"/>
      <w:shd w:val="clear" w:color="auto" w:fill="E1DFDD"/>
    </w:rPr>
  </w:style>
  <w:style w:type="character" w:styleId="Strong">
    <w:name w:val="Strong"/>
    <w:basedOn w:val="DefaultParagraphFont"/>
    <w:uiPriority w:val="22"/>
    <w:qFormat/>
    <w:rsid w:val="006D24C7"/>
    <w:rPr>
      <w:b/>
      <w:bCs/>
    </w:rPr>
  </w:style>
  <w:style w:type="character" w:styleId="FollowedHyperlink">
    <w:name w:val="FollowedHyperlink"/>
    <w:basedOn w:val="DefaultParagraphFont"/>
    <w:uiPriority w:val="99"/>
    <w:semiHidden/>
    <w:unhideWhenUsed/>
    <w:rsid w:val="00C16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BF1A-F271-4C7D-90D8-7E8535C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Burrow</dc:creator>
  <cp:keywords/>
  <dc:description/>
  <cp:lastModifiedBy>McWilliams Kellyann</cp:lastModifiedBy>
  <cp:revision>26</cp:revision>
  <cp:lastPrinted>2022-03-07T19:52:00Z</cp:lastPrinted>
  <dcterms:created xsi:type="dcterms:W3CDTF">2023-11-13T21:40:00Z</dcterms:created>
  <dcterms:modified xsi:type="dcterms:W3CDTF">2023-11-13T23:30:00Z</dcterms:modified>
</cp:coreProperties>
</file>